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DD" w:rsidRPr="00781EDD" w:rsidRDefault="00781EDD" w:rsidP="00781EDD">
      <w:pPr>
        <w:pStyle w:val="ad"/>
        <w:rPr>
          <w:rFonts w:ascii="Times New Roman" w:hAnsi="Times New Roman"/>
          <w:sz w:val="28"/>
          <w:szCs w:val="28"/>
        </w:rPr>
      </w:pPr>
      <w:proofErr w:type="gramStart"/>
      <w:r w:rsidRPr="00781EDD">
        <w:rPr>
          <w:rFonts w:ascii="Times New Roman" w:hAnsi="Times New Roman"/>
          <w:sz w:val="28"/>
          <w:szCs w:val="28"/>
        </w:rPr>
        <w:t>Принят</w:t>
      </w:r>
      <w:proofErr w:type="gramEnd"/>
      <w:r w:rsidRPr="00781EDD">
        <w:rPr>
          <w:rFonts w:ascii="Times New Roman" w:hAnsi="Times New Roman"/>
          <w:sz w:val="28"/>
          <w:szCs w:val="28"/>
        </w:rPr>
        <w:t xml:space="preserve"> </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решением Совета депутатов</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муниципального образования</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Светлый сельсовет</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Сакмарского района</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Оренбургской области</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второго созыва</w:t>
      </w:r>
    </w:p>
    <w:p w:rsidR="00781EDD" w:rsidRPr="00781EDD" w:rsidRDefault="00781EDD" w:rsidP="00781EDD">
      <w:pPr>
        <w:pStyle w:val="ad"/>
        <w:rPr>
          <w:rFonts w:ascii="Times New Roman" w:hAnsi="Times New Roman"/>
          <w:sz w:val="28"/>
          <w:szCs w:val="28"/>
        </w:rPr>
      </w:pPr>
      <w:r w:rsidRPr="00781EDD">
        <w:rPr>
          <w:rFonts w:ascii="Times New Roman" w:hAnsi="Times New Roman"/>
          <w:sz w:val="28"/>
          <w:szCs w:val="28"/>
        </w:rPr>
        <w:t>11 марта 2019 года № 38</w:t>
      </w: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center"/>
        <w:rPr>
          <w:rFonts w:ascii="Times New Roman" w:hAnsi="Times New Roman"/>
          <w:b/>
          <w:sz w:val="24"/>
          <w:szCs w:val="24"/>
        </w:rPr>
      </w:pPr>
    </w:p>
    <w:p w:rsidR="00781EDD" w:rsidRDefault="00781EDD" w:rsidP="00781EDD">
      <w:pPr>
        <w:pStyle w:val="ad"/>
        <w:jc w:val="center"/>
        <w:rPr>
          <w:rFonts w:ascii="Times New Roman" w:hAnsi="Times New Roman"/>
          <w:b/>
          <w:sz w:val="24"/>
          <w:szCs w:val="24"/>
        </w:rPr>
      </w:pPr>
    </w:p>
    <w:p w:rsidR="00781EDD" w:rsidRDefault="00781EDD" w:rsidP="00781EDD">
      <w:pPr>
        <w:pStyle w:val="ad"/>
        <w:jc w:val="center"/>
        <w:rPr>
          <w:rFonts w:ascii="Times New Roman" w:hAnsi="Times New Roman"/>
          <w:b/>
          <w:sz w:val="24"/>
          <w:szCs w:val="24"/>
        </w:rPr>
      </w:pPr>
    </w:p>
    <w:p w:rsidR="00781EDD" w:rsidRDefault="00781EDD" w:rsidP="00781EDD">
      <w:pPr>
        <w:pStyle w:val="ad"/>
        <w:jc w:val="center"/>
        <w:rPr>
          <w:rFonts w:ascii="Times New Roman" w:hAnsi="Times New Roman"/>
          <w:b/>
          <w:sz w:val="24"/>
          <w:szCs w:val="24"/>
        </w:rPr>
      </w:pPr>
    </w:p>
    <w:p w:rsidR="00781EDD" w:rsidRDefault="00781EDD" w:rsidP="00781EDD">
      <w:pPr>
        <w:pStyle w:val="ad"/>
        <w:rPr>
          <w:rFonts w:ascii="Times New Roman" w:hAnsi="Times New Roman"/>
          <w:b/>
          <w:sz w:val="24"/>
          <w:szCs w:val="24"/>
        </w:rPr>
      </w:pPr>
    </w:p>
    <w:p w:rsidR="00781EDD" w:rsidRDefault="00781EDD" w:rsidP="00781EDD">
      <w:pPr>
        <w:pStyle w:val="ad"/>
        <w:jc w:val="center"/>
        <w:rPr>
          <w:rFonts w:ascii="Times New Roman" w:hAnsi="Times New Roman"/>
          <w:b/>
          <w:sz w:val="24"/>
          <w:szCs w:val="24"/>
        </w:rPr>
      </w:pPr>
    </w:p>
    <w:p w:rsidR="00781EDD" w:rsidRDefault="00781EDD" w:rsidP="00781EDD">
      <w:pPr>
        <w:pStyle w:val="ad"/>
        <w:jc w:val="center"/>
        <w:rPr>
          <w:rFonts w:ascii="Times New Roman" w:hAnsi="Times New Roman"/>
          <w:b/>
          <w:sz w:val="24"/>
          <w:szCs w:val="24"/>
        </w:rPr>
      </w:pPr>
    </w:p>
    <w:p w:rsidR="00781EDD" w:rsidRPr="00781EDD" w:rsidRDefault="00781EDD" w:rsidP="00781EDD">
      <w:pPr>
        <w:pStyle w:val="ad"/>
        <w:jc w:val="center"/>
        <w:rPr>
          <w:rFonts w:ascii="Times New Roman" w:hAnsi="Times New Roman"/>
          <w:b/>
          <w:sz w:val="72"/>
          <w:szCs w:val="72"/>
        </w:rPr>
      </w:pPr>
      <w:r w:rsidRPr="00781EDD">
        <w:rPr>
          <w:rFonts w:ascii="Times New Roman" w:hAnsi="Times New Roman"/>
          <w:b/>
          <w:sz w:val="72"/>
          <w:szCs w:val="72"/>
        </w:rPr>
        <w:t>УСТАВ</w:t>
      </w:r>
    </w:p>
    <w:p w:rsidR="00781EDD" w:rsidRPr="00781EDD" w:rsidRDefault="00781EDD" w:rsidP="00781EDD">
      <w:pPr>
        <w:pStyle w:val="ad"/>
        <w:jc w:val="center"/>
        <w:rPr>
          <w:rFonts w:ascii="Times New Roman" w:hAnsi="Times New Roman"/>
          <w:b/>
          <w:sz w:val="36"/>
          <w:szCs w:val="36"/>
        </w:rPr>
      </w:pPr>
      <w:r w:rsidRPr="00781EDD">
        <w:rPr>
          <w:rFonts w:ascii="Times New Roman" w:hAnsi="Times New Roman"/>
          <w:b/>
          <w:sz w:val="36"/>
          <w:szCs w:val="36"/>
        </w:rPr>
        <w:t>МУНИЦИПАЛЬНОГО ОБРАЗОВАНИЯ</w:t>
      </w:r>
    </w:p>
    <w:p w:rsidR="00781EDD" w:rsidRPr="00781EDD" w:rsidRDefault="00781EDD" w:rsidP="00781EDD">
      <w:pPr>
        <w:pStyle w:val="ad"/>
        <w:jc w:val="center"/>
        <w:rPr>
          <w:rFonts w:ascii="Times New Roman" w:hAnsi="Times New Roman"/>
          <w:b/>
          <w:sz w:val="36"/>
          <w:szCs w:val="36"/>
        </w:rPr>
      </w:pPr>
      <w:r w:rsidRPr="00781EDD">
        <w:rPr>
          <w:rFonts w:ascii="Times New Roman" w:hAnsi="Times New Roman"/>
          <w:b/>
          <w:sz w:val="36"/>
          <w:szCs w:val="36"/>
        </w:rPr>
        <w:t xml:space="preserve">СВЕТЛЫЙ СЕЛЬСОВЕТ САКМАРСКОГО </w:t>
      </w:r>
    </w:p>
    <w:p w:rsidR="00781EDD" w:rsidRPr="00781EDD" w:rsidRDefault="00781EDD" w:rsidP="00781EDD">
      <w:pPr>
        <w:pStyle w:val="ad"/>
        <w:jc w:val="center"/>
        <w:rPr>
          <w:rFonts w:ascii="Times New Roman" w:hAnsi="Times New Roman"/>
          <w:b/>
          <w:sz w:val="36"/>
          <w:szCs w:val="36"/>
        </w:rPr>
      </w:pPr>
      <w:r w:rsidRPr="00781EDD">
        <w:rPr>
          <w:rFonts w:ascii="Times New Roman" w:hAnsi="Times New Roman"/>
          <w:b/>
          <w:sz w:val="36"/>
          <w:szCs w:val="36"/>
        </w:rPr>
        <w:t>РАЙОНА</w:t>
      </w:r>
    </w:p>
    <w:p w:rsidR="00781EDD" w:rsidRPr="00781EDD" w:rsidRDefault="00781EDD" w:rsidP="00781EDD">
      <w:pPr>
        <w:pStyle w:val="ad"/>
        <w:jc w:val="center"/>
        <w:rPr>
          <w:rFonts w:ascii="Times New Roman" w:hAnsi="Times New Roman"/>
          <w:b/>
          <w:sz w:val="36"/>
          <w:szCs w:val="36"/>
        </w:rPr>
      </w:pPr>
      <w:r w:rsidRPr="00781EDD">
        <w:rPr>
          <w:rFonts w:ascii="Times New Roman" w:hAnsi="Times New Roman"/>
          <w:b/>
          <w:sz w:val="36"/>
          <w:szCs w:val="36"/>
        </w:rPr>
        <w:t>ОРЕНБУРГСКОЙ ОБЛАСТИ</w:t>
      </w: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ad"/>
        <w:jc w:val="right"/>
        <w:rPr>
          <w:rFonts w:ascii="Times New Roman" w:hAnsi="Times New Roman"/>
          <w:b/>
        </w:rPr>
      </w:pPr>
    </w:p>
    <w:p w:rsidR="00781EDD" w:rsidRDefault="00781EDD" w:rsidP="00781EDD">
      <w:pPr>
        <w:pStyle w:val="9"/>
        <w:autoSpaceDE/>
        <w:spacing w:before="0" w:after="0" w:line="240" w:lineRule="auto"/>
        <w:jc w:val="both"/>
        <w:rPr>
          <w:sz w:val="24"/>
        </w:rPr>
      </w:pPr>
    </w:p>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Default="00781EDD" w:rsidP="00781EDD"/>
    <w:p w:rsidR="00781EDD" w:rsidRPr="00781EDD" w:rsidRDefault="00781EDD" w:rsidP="00781EDD"/>
    <w:p w:rsidR="00781EDD" w:rsidRPr="00B015E9" w:rsidRDefault="00781EDD" w:rsidP="00781EDD">
      <w:pPr>
        <w:pStyle w:val="ad"/>
        <w:jc w:val="center"/>
        <w:rPr>
          <w:rFonts w:ascii="Times New Roman" w:hAnsi="Times New Roman"/>
          <w:b/>
          <w:sz w:val="24"/>
          <w:szCs w:val="24"/>
        </w:rPr>
      </w:pPr>
      <w:r>
        <w:rPr>
          <w:rFonts w:ascii="Times New Roman" w:hAnsi="Times New Roman"/>
          <w:b/>
          <w:sz w:val="24"/>
          <w:szCs w:val="24"/>
        </w:rPr>
        <w:lastRenderedPageBreak/>
        <w:t>УСТАВ</w:t>
      </w:r>
    </w:p>
    <w:p w:rsidR="00781EDD" w:rsidRPr="00B015E9" w:rsidRDefault="00781EDD" w:rsidP="00781EDD">
      <w:pPr>
        <w:pStyle w:val="ad"/>
        <w:jc w:val="center"/>
        <w:rPr>
          <w:rFonts w:ascii="Times New Roman" w:hAnsi="Times New Roman"/>
          <w:b/>
          <w:sz w:val="24"/>
          <w:szCs w:val="24"/>
        </w:rPr>
      </w:pPr>
      <w:r w:rsidRPr="00B015E9">
        <w:rPr>
          <w:rFonts w:ascii="Times New Roman" w:hAnsi="Times New Roman"/>
          <w:b/>
          <w:sz w:val="24"/>
          <w:szCs w:val="24"/>
        </w:rPr>
        <w:t>МУНИЦИПАЛЬНОГО ОБРАЗОВАНИЯ</w:t>
      </w:r>
    </w:p>
    <w:p w:rsidR="00781EDD" w:rsidRPr="00B015E9" w:rsidRDefault="00781EDD" w:rsidP="00781EDD">
      <w:pPr>
        <w:pStyle w:val="ad"/>
        <w:jc w:val="center"/>
        <w:rPr>
          <w:rFonts w:ascii="Times New Roman" w:hAnsi="Times New Roman"/>
          <w:b/>
          <w:sz w:val="24"/>
          <w:szCs w:val="24"/>
        </w:rPr>
      </w:pPr>
      <w:r w:rsidRPr="00B015E9">
        <w:rPr>
          <w:rFonts w:ascii="Times New Roman" w:hAnsi="Times New Roman"/>
          <w:b/>
          <w:sz w:val="24"/>
          <w:szCs w:val="24"/>
        </w:rPr>
        <w:t>СВЕТЛЫЙ СЕЛЬСОВЕТ САКМАРСКОГО РАЙОНА</w:t>
      </w:r>
    </w:p>
    <w:p w:rsidR="00781EDD" w:rsidRPr="00B015E9" w:rsidRDefault="00781EDD" w:rsidP="00781EDD">
      <w:pPr>
        <w:pStyle w:val="ad"/>
        <w:jc w:val="center"/>
        <w:rPr>
          <w:rFonts w:ascii="Times New Roman" w:hAnsi="Times New Roman"/>
          <w:b/>
          <w:sz w:val="24"/>
          <w:szCs w:val="24"/>
        </w:rPr>
      </w:pPr>
      <w:r w:rsidRPr="00B015E9">
        <w:rPr>
          <w:rFonts w:ascii="Times New Roman" w:hAnsi="Times New Roman"/>
          <w:b/>
          <w:sz w:val="24"/>
          <w:szCs w:val="24"/>
        </w:rPr>
        <w:t>ОРЕНБУРГСКОЙ ОБЛАСТИ</w:t>
      </w:r>
    </w:p>
    <w:p w:rsidR="00781EDD" w:rsidRDefault="00781EDD" w:rsidP="00781EDD">
      <w:pPr>
        <w:pStyle w:val="9"/>
        <w:autoSpaceDE/>
        <w:spacing w:before="0" w:after="0" w:line="240" w:lineRule="auto"/>
        <w:jc w:val="both"/>
        <w:rPr>
          <w:sz w:val="24"/>
        </w:rPr>
      </w:pPr>
    </w:p>
    <w:p w:rsidR="00781EDD" w:rsidRDefault="00781EDD" w:rsidP="00781EDD">
      <w:pPr>
        <w:pStyle w:val="9"/>
        <w:autoSpaceDE/>
        <w:spacing w:before="0" w:after="0" w:line="240" w:lineRule="auto"/>
        <w:jc w:val="both"/>
        <w:rPr>
          <w:sz w:val="24"/>
        </w:rPr>
      </w:pPr>
    </w:p>
    <w:p w:rsidR="00781EDD" w:rsidRDefault="00781EDD" w:rsidP="00781EDD">
      <w:pPr>
        <w:pStyle w:val="9"/>
        <w:autoSpaceDE/>
        <w:spacing w:before="0" w:after="0" w:line="240" w:lineRule="auto"/>
        <w:ind w:firstLine="709"/>
        <w:jc w:val="both"/>
        <w:rPr>
          <w:sz w:val="24"/>
        </w:rPr>
      </w:pPr>
      <w:r>
        <w:rPr>
          <w:sz w:val="24"/>
        </w:rPr>
        <w:t>ГЛАВА I. ОБЩИЕ ПОЛОЖЕНИЯ</w:t>
      </w:r>
    </w:p>
    <w:p w:rsidR="00781EDD" w:rsidRDefault="00781EDD" w:rsidP="00781EDD">
      <w:pPr>
        <w:ind w:firstLine="709"/>
        <w:jc w:val="both"/>
        <w:rPr>
          <w:b/>
          <w:bCs/>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1. </w:t>
      </w:r>
      <w:r>
        <w:rPr>
          <w:sz w:val="24"/>
        </w:rPr>
        <w:t>Характеристика муниципального образования</w:t>
      </w:r>
    </w:p>
    <w:p w:rsidR="00781EDD" w:rsidRDefault="00781EDD" w:rsidP="00781EDD">
      <w:pPr>
        <w:ind w:firstLine="709"/>
        <w:jc w:val="both"/>
        <w:rPr>
          <w:b/>
          <w:bCs/>
          <w:sz w:val="24"/>
        </w:rPr>
      </w:pPr>
    </w:p>
    <w:p w:rsidR="00781EDD" w:rsidRDefault="00781EDD" w:rsidP="00781EDD">
      <w:pPr>
        <w:ind w:firstLine="709"/>
        <w:jc w:val="both"/>
        <w:rPr>
          <w:sz w:val="24"/>
        </w:rPr>
      </w:pPr>
      <w:r>
        <w:rPr>
          <w:i/>
          <w:iCs/>
          <w:sz w:val="24"/>
        </w:rPr>
        <w:t>Светлый</w:t>
      </w:r>
      <w:r>
        <w:rPr>
          <w:sz w:val="24"/>
        </w:rPr>
        <w:t xml:space="preserve"> сельсовет </w:t>
      </w:r>
      <w:r>
        <w:rPr>
          <w:i/>
          <w:iCs/>
          <w:sz w:val="24"/>
        </w:rPr>
        <w:t>Сакмарского</w:t>
      </w:r>
      <w:r>
        <w:rPr>
          <w:sz w:val="24"/>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семь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
          <w:iCs/>
          <w:sz w:val="24"/>
        </w:rPr>
        <w:t xml:space="preserve">Светлого  </w:t>
      </w:r>
      <w:r>
        <w:rPr>
          <w:sz w:val="24"/>
        </w:rPr>
        <w:t xml:space="preserve">сельсовета  является  поселок </w:t>
      </w:r>
      <w:r>
        <w:rPr>
          <w:i/>
          <w:iCs/>
          <w:sz w:val="24"/>
        </w:rPr>
        <w:t>Светлый.</w:t>
      </w:r>
      <w:r>
        <w:rPr>
          <w:sz w:val="24"/>
        </w:rPr>
        <w:t xml:space="preserve"> </w:t>
      </w:r>
    </w:p>
    <w:p w:rsidR="00781EDD" w:rsidRDefault="00781EDD" w:rsidP="00781EDD">
      <w:pPr>
        <w:pStyle w:val="ConsNormal"/>
        <w:widowControl/>
        <w:ind w:firstLine="709"/>
        <w:rPr>
          <w:rFonts w:ascii="Times New Roman" w:hAnsi="Times New Roman" w:cs="Times New Roman"/>
          <w:sz w:val="24"/>
          <w:szCs w:val="28"/>
        </w:rPr>
      </w:pPr>
      <w:r>
        <w:rPr>
          <w:rFonts w:ascii="Times New Roman" w:hAnsi="Times New Roman" w:cs="Times New Roman"/>
          <w:sz w:val="24"/>
          <w:szCs w:val="28"/>
        </w:rPr>
        <w:t xml:space="preserve">Наименования «Муниципальное образование </w:t>
      </w:r>
      <w:r>
        <w:rPr>
          <w:rFonts w:ascii="Times New Roman" w:hAnsi="Times New Roman" w:cs="Times New Roman"/>
          <w:i/>
          <w:iCs/>
          <w:sz w:val="24"/>
          <w:szCs w:val="28"/>
        </w:rPr>
        <w:t>Светлый</w:t>
      </w:r>
      <w:r>
        <w:rPr>
          <w:rFonts w:ascii="Times New Roman" w:hAnsi="Times New Roman" w:cs="Times New Roman"/>
          <w:sz w:val="24"/>
          <w:szCs w:val="28"/>
        </w:rPr>
        <w:t xml:space="preserve">  сельсовет </w:t>
      </w:r>
      <w:r>
        <w:rPr>
          <w:rFonts w:ascii="Times New Roman" w:hAnsi="Times New Roman" w:cs="Times New Roman"/>
          <w:i/>
          <w:iCs/>
          <w:sz w:val="24"/>
          <w:szCs w:val="28"/>
        </w:rPr>
        <w:t xml:space="preserve">Сакмарского </w:t>
      </w:r>
      <w:r>
        <w:rPr>
          <w:rFonts w:ascii="Times New Roman" w:hAnsi="Times New Roman" w:cs="Times New Roman"/>
          <w:sz w:val="24"/>
          <w:szCs w:val="28"/>
        </w:rPr>
        <w:t xml:space="preserve">района  Оренбургской области», «сельское поселение </w:t>
      </w:r>
      <w:r>
        <w:rPr>
          <w:rFonts w:ascii="Times New Roman" w:hAnsi="Times New Roman" w:cs="Times New Roman"/>
          <w:i/>
          <w:iCs/>
          <w:sz w:val="24"/>
          <w:szCs w:val="28"/>
        </w:rPr>
        <w:t>Светлый</w:t>
      </w:r>
      <w:r>
        <w:rPr>
          <w:rFonts w:ascii="Times New Roman" w:hAnsi="Times New Roman" w:cs="Times New Roman"/>
          <w:sz w:val="24"/>
          <w:szCs w:val="28"/>
        </w:rPr>
        <w:t xml:space="preserve"> сельсовет </w:t>
      </w:r>
      <w:r>
        <w:rPr>
          <w:rFonts w:ascii="Times New Roman" w:hAnsi="Times New Roman" w:cs="Times New Roman"/>
          <w:i/>
          <w:iCs/>
          <w:sz w:val="24"/>
          <w:szCs w:val="28"/>
        </w:rPr>
        <w:t>Сакмарского</w:t>
      </w:r>
      <w:r>
        <w:rPr>
          <w:rFonts w:ascii="Times New Roman" w:hAnsi="Times New Roman" w:cs="Times New Roman"/>
          <w:sz w:val="24"/>
          <w:szCs w:val="28"/>
        </w:rPr>
        <w:t xml:space="preserve"> района Оренбургской области»  и «</w:t>
      </w:r>
      <w:r>
        <w:rPr>
          <w:rFonts w:ascii="Times New Roman" w:hAnsi="Times New Roman" w:cs="Times New Roman"/>
          <w:i/>
          <w:iCs/>
          <w:sz w:val="24"/>
          <w:szCs w:val="28"/>
        </w:rPr>
        <w:t>Светлый</w:t>
      </w:r>
      <w:r>
        <w:rPr>
          <w:rFonts w:ascii="Times New Roman" w:hAnsi="Times New Roman" w:cs="Times New Roman"/>
          <w:sz w:val="24"/>
          <w:szCs w:val="28"/>
        </w:rPr>
        <w:t xml:space="preserve">  сельсовет </w:t>
      </w:r>
      <w:r>
        <w:rPr>
          <w:rFonts w:ascii="Times New Roman" w:hAnsi="Times New Roman" w:cs="Times New Roman"/>
          <w:sz w:val="24"/>
          <w:szCs w:val="24"/>
        </w:rPr>
        <w:t>Администрация Светлого сельсовета Сакмарского района Оренбургской области</w:t>
      </w:r>
      <w:r>
        <w:rPr>
          <w:rFonts w:ascii="Times New Roman" w:hAnsi="Times New Roman" w:cs="Times New Roman"/>
          <w:sz w:val="24"/>
          <w:szCs w:val="28"/>
        </w:rPr>
        <w:t>» равнозначны.</w:t>
      </w:r>
    </w:p>
    <w:p w:rsidR="00781EDD" w:rsidRDefault="00781EDD" w:rsidP="00781EDD">
      <w:pPr>
        <w:pStyle w:val="ConsNormal"/>
        <w:widowControl/>
        <w:ind w:firstLine="709"/>
        <w:jc w:val="both"/>
        <w:rPr>
          <w:rFonts w:ascii="Times New Roman" w:hAnsi="Times New Roman" w:cs="Times New Roman"/>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  Территория сельсовета</w:t>
      </w:r>
    </w:p>
    <w:p w:rsidR="00781EDD" w:rsidRPr="003D0887" w:rsidRDefault="00781EDD" w:rsidP="00781EDD">
      <w:pPr>
        <w:autoSpaceDE w:val="0"/>
        <w:autoSpaceDN w:val="0"/>
        <w:adjustRightInd w:val="0"/>
        <w:ind w:firstLine="720"/>
        <w:jc w:val="both"/>
        <w:rPr>
          <w:sz w:val="24"/>
          <w:szCs w:val="24"/>
        </w:rPr>
      </w:pPr>
      <w:r w:rsidRPr="003D0887">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81EDD" w:rsidRDefault="00781EDD" w:rsidP="00781EDD">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В состав территории сельсовета входят семь сельских населенных пунктов: поселок Светлый, село Орловка, поселок Северный, поселок Первенец, село Чапаевское, село Роза Люксембург, село Соколовское.</w:t>
      </w:r>
    </w:p>
    <w:p w:rsidR="00781EDD" w:rsidRDefault="00781EDD" w:rsidP="00781EDD">
      <w:pPr>
        <w:pStyle w:val="2"/>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781EDD" w:rsidRDefault="00781EDD" w:rsidP="00781EDD">
      <w:pPr>
        <w:pStyle w:val="2"/>
        <w:tabs>
          <w:tab w:val="left" w:pos="-142"/>
        </w:tabs>
        <w:overflowPunct/>
        <w:adjustRightInd/>
        <w:spacing w:before="0" w:after="0"/>
        <w:ind w:firstLine="709"/>
        <w:rPr>
          <w:sz w:val="24"/>
        </w:rPr>
      </w:pPr>
      <w:r>
        <w:rPr>
          <w:sz w:val="24"/>
        </w:rPr>
        <w:t>4. Территория сельсовета  входит в состав территории Сакмарского района.</w:t>
      </w:r>
    </w:p>
    <w:p w:rsidR="00781EDD" w:rsidRDefault="00781EDD" w:rsidP="00781EDD">
      <w:pPr>
        <w:pStyle w:val="2"/>
        <w:tabs>
          <w:tab w:val="left" w:pos="-142"/>
        </w:tabs>
        <w:overflowPunct/>
        <w:adjustRightInd/>
        <w:spacing w:before="0" w:after="0"/>
        <w:ind w:firstLine="709"/>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781EDD" w:rsidRDefault="00781EDD" w:rsidP="00781EDD">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781EDD" w:rsidRDefault="00781EDD" w:rsidP="00781EDD">
      <w:pPr>
        <w:ind w:firstLine="709"/>
        <w:jc w:val="both"/>
        <w:rPr>
          <w:sz w:val="24"/>
        </w:rPr>
      </w:pPr>
    </w:p>
    <w:p w:rsidR="00781EDD" w:rsidRDefault="00781EDD" w:rsidP="00781EDD">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781EDD" w:rsidRDefault="00781EDD" w:rsidP="00781EDD">
      <w:pPr>
        <w:pStyle w:val="a3"/>
        <w:keepLines/>
        <w:widowControl w:val="0"/>
        <w:ind w:firstLine="709"/>
        <w:jc w:val="both"/>
        <w:rPr>
          <w:kern w:val="2"/>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781EDD" w:rsidRDefault="00781EDD" w:rsidP="00781EDD">
      <w:pPr>
        <w:ind w:firstLine="709"/>
        <w:jc w:val="both"/>
        <w:rPr>
          <w:b/>
          <w:bCs/>
          <w:sz w:val="24"/>
        </w:rPr>
      </w:pPr>
    </w:p>
    <w:p w:rsidR="00781EDD" w:rsidRDefault="00781EDD" w:rsidP="00781EDD">
      <w:pPr>
        <w:pStyle w:val="2"/>
        <w:overflowPunct/>
        <w:adjustRightInd/>
        <w:spacing w:before="0" w:after="0"/>
        <w:ind w:firstLine="709"/>
        <w:rPr>
          <w:sz w:val="24"/>
        </w:rPr>
      </w:pPr>
      <w:r>
        <w:rPr>
          <w:sz w:val="24"/>
        </w:rPr>
        <w:t xml:space="preserve">1. </w:t>
      </w:r>
      <w:proofErr w:type="gramStart"/>
      <w:r>
        <w:rPr>
          <w:sz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 xml:space="preserve">Оренбургской области, самостоятельное и под свою ответственность </w:t>
      </w:r>
      <w:r>
        <w:rPr>
          <w:sz w:val="24"/>
        </w:rPr>
        <w:lastRenderedPageBreak/>
        <w:t>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781EDD" w:rsidRDefault="00781EDD" w:rsidP="00781EDD">
      <w:pPr>
        <w:pStyle w:val="2"/>
        <w:tabs>
          <w:tab w:val="left" w:pos="-142"/>
        </w:tabs>
        <w:overflowPunct/>
        <w:adjustRightInd/>
        <w:spacing w:before="0" w:after="0"/>
        <w:ind w:firstLine="709"/>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81EDD" w:rsidRDefault="00781EDD" w:rsidP="00781EDD">
      <w:pPr>
        <w:ind w:firstLine="709"/>
        <w:jc w:val="both"/>
        <w:rPr>
          <w:sz w:val="24"/>
        </w:rPr>
      </w:pPr>
    </w:p>
    <w:p w:rsidR="00781EDD" w:rsidRPr="004052C0" w:rsidRDefault="00781EDD" w:rsidP="00781EDD">
      <w:pPr>
        <w:ind w:firstLine="709"/>
        <w:jc w:val="both"/>
        <w:rPr>
          <w:color w:val="000000"/>
          <w:sz w:val="24"/>
        </w:rPr>
      </w:pPr>
      <w:r w:rsidRPr="004052C0">
        <w:rPr>
          <w:color w:val="000000"/>
          <w:sz w:val="24"/>
        </w:rPr>
        <w:t xml:space="preserve">1. К </w:t>
      </w:r>
      <w:r w:rsidRPr="004052C0">
        <w:rPr>
          <w:rStyle w:val="ac"/>
          <w:b w:val="0"/>
          <w:bCs w:val="0"/>
          <w:color w:val="000000"/>
          <w:sz w:val="24"/>
        </w:rPr>
        <w:t>вопросам местного значения</w:t>
      </w:r>
      <w:r w:rsidRPr="004052C0">
        <w:rPr>
          <w:color w:val="000000"/>
          <w:sz w:val="24"/>
        </w:rPr>
        <w:t xml:space="preserve"> поселения относятся:</w:t>
      </w:r>
    </w:p>
    <w:p w:rsidR="00781EDD" w:rsidRPr="004052C0" w:rsidRDefault="00781EDD" w:rsidP="00781EDD">
      <w:pPr>
        <w:autoSpaceDE w:val="0"/>
        <w:autoSpaceDN w:val="0"/>
        <w:adjustRightInd w:val="0"/>
        <w:ind w:firstLine="709"/>
        <w:jc w:val="both"/>
        <w:rPr>
          <w:color w:val="000000"/>
          <w:sz w:val="24"/>
        </w:rPr>
      </w:pPr>
      <w:r w:rsidRPr="004052C0">
        <w:rPr>
          <w:color w:val="000000"/>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052C0">
        <w:rPr>
          <w:color w:val="000000"/>
          <w:sz w:val="24"/>
        </w:rPr>
        <w:t>контроля за</w:t>
      </w:r>
      <w:proofErr w:type="gramEnd"/>
      <w:r w:rsidRPr="004052C0">
        <w:rPr>
          <w:color w:val="000000"/>
          <w:sz w:val="24"/>
        </w:rPr>
        <w:t xml:space="preserve"> его исполнением, составление и утверждение отчета об исполнении бюджета поселения;</w:t>
      </w:r>
    </w:p>
    <w:p w:rsidR="00781EDD" w:rsidRPr="004052C0" w:rsidRDefault="00781EDD" w:rsidP="00781EDD">
      <w:pPr>
        <w:autoSpaceDE w:val="0"/>
        <w:autoSpaceDN w:val="0"/>
        <w:adjustRightInd w:val="0"/>
        <w:ind w:firstLine="709"/>
        <w:jc w:val="both"/>
        <w:outlineLvl w:val="1"/>
        <w:rPr>
          <w:color w:val="000000"/>
          <w:sz w:val="24"/>
        </w:rPr>
      </w:pPr>
      <w:r w:rsidRPr="004052C0">
        <w:rPr>
          <w:color w:val="000000"/>
          <w:sz w:val="24"/>
        </w:rPr>
        <w:t>2) установление, изменение и отмена местных налогов и сборов поселения;</w:t>
      </w:r>
    </w:p>
    <w:p w:rsidR="00781EDD" w:rsidRPr="004052C0" w:rsidRDefault="00781EDD" w:rsidP="00781EDD">
      <w:pPr>
        <w:autoSpaceDE w:val="0"/>
        <w:autoSpaceDN w:val="0"/>
        <w:adjustRightInd w:val="0"/>
        <w:ind w:firstLine="709"/>
        <w:jc w:val="both"/>
        <w:outlineLvl w:val="1"/>
        <w:rPr>
          <w:color w:val="000000"/>
          <w:sz w:val="24"/>
        </w:rPr>
      </w:pPr>
      <w:r w:rsidRPr="004052C0">
        <w:rPr>
          <w:color w:val="000000"/>
          <w:sz w:val="24"/>
        </w:rPr>
        <w:t>3) владение, пользование и распоряжение имуществом, находящимся в муниципальной собственности поселения;</w:t>
      </w:r>
    </w:p>
    <w:p w:rsidR="00781EDD" w:rsidRPr="004052C0" w:rsidRDefault="00781EDD" w:rsidP="00781EDD">
      <w:pPr>
        <w:autoSpaceDE w:val="0"/>
        <w:autoSpaceDN w:val="0"/>
        <w:adjustRightInd w:val="0"/>
        <w:ind w:firstLine="709"/>
        <w:jc w:val="both"/>
        <w:rPr>
          <w:bCs/>
          <w:color w:val="000000"/>
          <w:sz w:val="24"/>
        </w:rPr>
      </w:pPr>
      <w:r w:rsidRPr="004052C0">
        <w:rPr>
          <w:color w:val="000000"/>
          <w:sz w:val="24"/>
        </w:rPr>
        <w:t xml:space="preserve">4) </w:t>
      </w:r>
      <w:r w:rsidRPr="004052C0">
        <w:rPr>
          <w:bCs/>
          <w:color w:val="000000"/>
          <w:sz w:val="24"/>
        </w:rPr>
        <w:t>организация в границах поселения электро-, тепл</w:t>
      </w:r>
      <w:proofErr w:type="gramStart"/>
      <w:r w:rsidRPr="004052C0">
        <w:rPr>
          <w:bCs/>
          <w:color w:val="000000"/>
          <w:sz w:val="24"/>
        </w:rPr>
        <w:t>о-</w:t>
      </w:r>
      <w:proofErr w:type="gramEnd"/>
      <w:r w:rsidRPr="004052C0">
        <w:rPr>
          <w:bCs/>
          <w:color w:val="000000"/>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1EDD" w:rsidRDefault="00781EDD" w:rsidP="00781EDD">
      <w:pPr>
        <w:autoSpaceDE w:val="0"/>
        <w:autoSpaceDN w:val="0"/>
        <w:adjustRightInd w:val="0"/>
        <w:ind w:firstLine="709"/>
        <w:jc w:val="both"/>
        <w:outlineLvl w:val="1"/>
        <w:rPr>
          <w:sz w:val="24"/>
        </w:rPr>
      </w:pPr>
      <w:proofErr w:type="gramStart"/>
      <w:r w:rsidRPr="004052C0">
        <w:rPr>
          <w:color w:val="000000"/>
          <w:sz w:val="24"/>
        </w:rPr>
        <w:t>5) дорожная деятельность в отношении автомобильных дорог местного значения в границах населенных пунктов поселения и обеспечение</w:t>
      </w:r>
      <w:r>
        <w:rPr>
          <w:sz w:val="24"/>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4"/>
        </w:rPr>
        <w:t xml:space="preserve"> </w:t>
      </w:r>
      <w:hyperlink r:id="rId6" w:history="1">
        <w:r>
          <w:rPr>
            <w:rStyle w:val="ab"/>
            <w:sz w:val="24"/>
          </w:rPr>
          <w:t>законодательством</w:t>
        </w:r>
      </w:hyperlink>
      <w:r>
        <w:rPr>
          <w:sz w:val="24"/>
        </w:rPr>
        <w:t xml:space="preserve"> Российской Федерации;</w:t>
      </w:r>
    </w:p>
    <w:p w:rsidR="00781EDD" w:rsidRDefault="00781EDD" w:rsidP="00781EDD">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b"/>
            <w:sz w:val="24"/>
          </w:rPr>
          <w:t>законодательством</w:t>
        </w:r>
      </w:hyperlink>
      <w:r>
        <w:rPr>
          <w:sz w:val="24"/>
        </w:rPr>
        <w:t>;</w:t>
      </w:r>
    </w:p>
    <w:p w:rsidR="00781EDD" w:rsidRDefault="00781EDD" w:rsidP="00781EDD">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1EDD" w:rsidRDefault="00781EDD" w:rsidP="00781EDD">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1EDD" w:rsidRDefault="00781EDD" w:rsidP="00781EDD">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1EDD" w:rsidRDefault="00781EDD" w:rsidP="00781EDD">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781EDD" w:rsidRDefault="00781EDD" w:rsidP="00781EDD">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781EDD" w:rsidRDefault="00781EDD" w:rsidP="00781EDD">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781EDD" w:rsidRDefault="00781EDD" w:rsidP="00781EDD">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781EDD" w:rsidRDefault="00781EDD" w:rsidP="00781EDD">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781EDD" w:rsidRDefault="00781EDD" w:rsidP="00781EDD">
      <w:pPr>
        <w:autoSpaceDE w:val="0"/>
        <w:autoSpaceDN w:val="0"/>
        <w:adjustRightInd w:val="0"/>
        <w:ind w:firstLine="709"/>
        <w:jc w:val="both"/>
        <w:outlineLvl w:val="1"/>
        <w:rPr>
          <w:sz w:val="24"/>
        </w:rPr>
      </w:pPr>
      <w:r>
        <w:rPr>
          <w:sz w:val="24"/>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1EDD" w:rsidRDefault="00781EDD" w:rsidP="00781EDD">
      <w:pPr>
        <w:autoSpaceDE w:val="0"/>
        <w:autoSpaceDN w:val="0"/>
        <w:adjustRightInd w:val="0"/>
        <w:ind w:firstLine="709"/>
        <w:jc w:val="both"/>
        <w:outlineLvl w:val="1"/>
        <w:rPr>
          <w:sz w:val="24"/>
        </w:rPr>
      </w:pPr>
      <w:r>
        <w:rPr>
          <w:sz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1EDD" w:rsidRDefault="00781EDD" w:rsidP="00781EDD">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1EDD" w:rsidRDefault="00781EDD" w:rsidP="00781EDD">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1EDD" w:rsidRDefault="00781EDD" w:rsidP="00781EDD">
      <w:pPr>
        <w:autoSpaceDE w:val="0"/>
        <w:autoSpaceDN w:val="0"/>
        <w:adjustRightInd w:val="0"/>
        <w:ind w:firstLine="709"/>
        <w:jc w:val="both"/>
        <w:outlineLvl w:val="1"/>
        <w:rPr>
          <w:sz w:val="24"/>
        </w:rPr>
      </w:pPr>
      <w:r>
        <w:rPr>
          <w:sz w:val="24"/>
        </w:rPr>
        <w:t>19) формирование архивных фондов поселения;</w:t>
      </w:r>
    </w:p>
    <w:p w:rsidR="00781EDD" w:rsidRPr="004052C0" w:rsidRDefault="00781EDD" w:rsidP="00781EDD">
      <w:pPr>
        <w:autoSpaceDE w:val="0"/>
        <w:autoSpaceDN w:val="0"/>
        <w:adjustRightInd w:val="0"/>
        <w:ind w:firstLine="708"/>
        <w:jc w:val="both"/>
        <w:rPr>
          <w:bCs/>
          <w:sz w:val="24"/>
          <w:szCs w:val="24"/>
        </w:rPr>
      </w:pPr>
      <w:r w:rsidRPr="004052C0">
        <w:rPr>
          <w:sz w:val="24"/>
        </w:rPr>
        <w:t xml:space="preserve">20) </w:t>
      </w:r>
      <w:r w:rsidRPr="004052C0">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781EDD" w:rsidRPr="000C5F09" w:rsidRDefault="00781EDD" w:rsidP="00781EDD">
      <w:pPr>
        <w:autoSpaceDE w:val="0"/>
        <w:autoSpaceDN w:val="0"/>
        <w:adjustRightInd w:val="0"/>
        <w:ind w:firstLine="709"/>
        <w:jc w:val="both"/>
        <w:outlineLvl w:val="1"/>
        <w:rPr>
          <w:sz w:val="24"/>
        </w:rPr>
      </w:pPr>
      <w:r w:rsidRPr="004052C0">
        <w:rPr>
          <w:sz w:val="24"/>
        </w:rPr>
        <w:t>21) утверждение правил благоустройства территории поселения, осуществление</w:t>
      </w:r>
      <w:r w:rsidRPr="000C5F09">
        <w:rPr>
          <w:sz w:val="24"/>
        </w:rPr>
        <w:t xml:space="preserve"> </w:t>
      </w:r>
      <w:proofErr w:type="gramStart"/>
      <w:r w:rsidRPr="000C5F09">
        <w:rPr>
          <w:sz w:val="24"/>
        </w:rPr>
        <w:t>контроля за</w:t>
      </w:r>
      <w:proofErr w:type="gramEnd"/>
      <w:r w:rsidRPr="000C5F09">
        <w:rPr>
          <w:sz w:val="24"/>
        </w:rPr>
        <w:t xml:space="preserve"> их соблюдением, организация благоустройства территории поселения в соответствии с указанными правилами.</w:t>
      </w:r>
    </w:p>
    <w:p w:rsidR="00781EDD" w:rsidRPr="004D434E" w:rsidRDefault="00781EDD" w:rsidP="00781EDD">
      <w:pPr>
        <w:autoSpaceDE w:val="0"/>
        <w:autoSpaceDN w:val="0"/>
        <w:adjustRightInd w:val="0"/>
        <w:ind w:firstLine="709"/>
        <w:jc w:val="both"/>
        <w:rPr>
          <w:bCs/>
          <w:sz w:val="24"/>
        </w:rPr>
      </w:pPr>
      <w:proofErr w:type="gramStart"/>
      <w:r>
        <w:rPr>
          <w:sz w:val="24"/>
        </w:rPr>
        <w:t xml:space="preserve">22) </w:t>
      </w:r>
      <w:r w:rsidRPr="004D434E">
        <w:rPr>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Pr>
          <w:bCs/>
          <w:sz w:val="24"/>
        </w:rPr>
        <w:t xml:space="preserve">кодексом </w:t>
      </w:r>
      <w:r w:rsidRPr="004D434E">
        <w:rPr>
          <w:bCs/>
          <w:sz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D434E">
        <w:rPr>
          <w:bCs/>
          <w:sz w:val="24"/>
        </w:rPr>
        <w:t xml:space="preserve"> </w:t>
      </w:r>
      <w:proofErr w:type="gramStart"/>
      <w:r w:rsidRPr="004D434E">
        <w:rPr>
          <w:bCs/>
          <w:sz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bCs/>
          <w:sz w:val="24"/>
        </w:rPr>
        <w:t xml:space="preserve"> кодексом</w:t>
      </w:r>
      <w:r w:rsidRPr="004D434E">
        <w:rPr>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4D434E">
        <w:rPr>
          <w:bCs/>
          <w:sz w:val="24"/>
        </w:rPr>
        <w:t xml:space="preserve"> </w:t>
      </w:r>
      <w:proofErr w:type="gramStart"/>
      <w:r w:rsidRPr="004D434E">
        <w:rPr>
          <w:bCs/>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4D434E">
        <w:rPr>
          <w:bCs/>
          <w:sz w:val="24"/>
        </w:rPr>
        <w:t xml:space="preserve"> </w:t>
      </w:r>
      <w:proofErr w:type="gramStart"/>
      <w:r w:rsidRPr="004D434E">
        <w:rPr>
          <w:bCs/>
          <w:sz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4D434E">
        <w:rPr>
          <w:bCs/>
          <w:sz w:val="24"/>
        </w:rPr>
        <w:t xml:space="preserve"> </w:t>
      </w:r>
      <w:proofErr w:type="gramStart"/>
      <w:r w:rsidRPr="004D434E">
        <w:rPr>
          <w:bCs/>
          <w:sz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4D434E">
        <w:rPr>
          <w:bCs/>
          <w:sz w:val="24"/>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4D434E">
        <w:rPr>
          <w:bCs/>
          <w:sz w:val="24"/>
        </w:rPr>
        <w:t xml:space="preserve"> приведения в соответствие с установленными требованиями в случаях, предусмотренных Градостроительным </w:t>
      </w:r>
      <w:r>
        <w:rPr>
          <w:bCs/>
          <w:sz w:val="24"/>
        </w:rPr>
        <w:t xml:space="preserve">кодексом </w:t>
      </w:r>
      <w:r w:rsidRPr="004D434E">
        <w:rPr>
          <w:bCs/>
          <w:sz w:val="24"/>
        </w:rPr>
        <w:t>Российской Федерации;</w:t>
      </w:r>
    </w:p>
    <w:p w:rsidR="00781EDD" w:rsidRDefault="00781EDD" w:rsidP="00781EDD">
      <w:pPr>
        <w:autoSpaceDE w:val="0"/>
        <w:autoSpaceDN w:val="0"/>
        <w:adjustRightInd w:val="0"/>
        <w:ind w:firstLine="709"/>
        <w:jc w:val="both"/>
        <w:rPr>
          <w:sz w:val="24"/>
        </w:rPr>
      </w:pPr>
      <w:r w:rsidRPr="004D434E">
        <w:rPr>
          <w:sz w:val="24"/>
        </w:rPr>
        <w:t>23) присвоение адресов объектам адресации</w:t>
      </w:r>
      <w:r>
        <w:rPr>
          <w:sz w:val="24"/>
        </w:rPr>
        <w:t>,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1EDD" w:rsidRDefault="00781EDD" w:rsidP="00781EDD">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781EDD" w:rsidRDefault="00781EDD" w:rsidP="00781EDD">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1EDD" w:rsidRDefault="00781EDD" w:rsidP="00781EDD">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781EDD" w:rsidRDefault="00781EDD" w:rsidP="00781EDD">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1EDD" w:rsidRDefault="00781EDD" w:rsidP="00781EDD">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781EDD" w:rsidRDefault="00781EDD" w:rsidP="00781EDD">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781EDD" w:rsidRDefault="00781EDD" w:rsidP="00781EDD">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8" w:history="1">
        <w:r>
          <w:rPr>
            <w:rStyle w:val="ab"/>
            <w:sz w:val="24"/>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781EDD" w:rsidRDefault="00781EDD" w:rsidP="00781EDD">
      <w:pPr>
        <w:autoSpaceDE w:val="0"/>
        <w:autoSpaceDN w:val="0"/>
        <w:adjustRightInd w:val="0"/>
        <w:ind w:firstLine="709"/>
        <w:jc w:val="both"/>
        <w:outlineLvl w:val="1"/>
        <w:rPr>
          <w:sz w:val="24"/>
        </w:rPr>
      </w:pPr>
      <w:r>
        <w:rPr>
          <w:sz w:val="24"/>
        </w:rPr>
        <w:t>31) осуществление муниципального лесного контроля;</w:t>
      </w:r>
    </w:p>
    <w:p w:rsidR="00781EDD" w:rsidRDefault="00781EDD" w:rsidP="00781EDD">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1EDD" w:rsidRDefault="00781EDD" w:rsidP="00781EDD">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1EDD" w:rsidRDefault="00781EDD" w:rsidP="00781EDD">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1EDD" w:rsidRDefault="00781EDD" w:rsidP="00781EDD">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81EDD" w:rsidRDefault="00781EDD" w:rsidP="00781EDD">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Pr>
            <w:rStyle w:val="ab"/>
            <w:sz w:val="24"/>
          </w:rPr>
          <w:t>законом</w:t>
        </w:r>
      </w:hyperlink>
      <w:r>
        <w:rPr>
          <w:sz w:val="24"/>
        </w:rPr>
        <w:t>;</w:t>
      </w:r>
    </w:p>
    <w:p w:rsidR="00781EDD" w:rsidRDefault="00781EDD" w:rsidP="00781EDD">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781EDD" w:rsidRDefault="00781EDD" w:rsidP="00781EDD">
      <w:pPr>
        <w:ind w:firstLine="709"/>
        <w:jc w:val="both"/>
        <w:rPr>
          <w:sz w:val="24"/>
        </w:rPr>
      </w:pPr>
      <w:r>
        <w:rPr>
          <w:sz w:val="24"/>
        </w:rPr>
        <w:t xml:space="preserve">2. Органы местного самоуправления поселения имеют право </w:t>
      </w:r>
      <w:proofErr w:type="gramStart"/>
      <w:r>
        <w:rPr>
          <w:sz w:val="24"/>
        </w:rPr>
        <w:t>на</w:t>
      </w:r>
      <w:proofErr w:type="gramEnd"/>
      <w:r>
        <w:rPr>
          <w:sz w:val="24"/>
        </w:rPr>
        <w:t>:</w:t>
      </w:r>
    </w:p>
    <w:p w:rsidR="00781EDD" w:rsidRDefault="00781EDD" w:rsidP="00781EDD">
      <w:pPr>
        <w:ind w:firstLine="709"/>
        <w:jc w:val="both"/>
        <w:rPr>
          <w:sz w:val="24"/>
        </w:rPr>
      </w:pPr>
      <w:r>
        <w:rPr>
          <w:sz w:val="24"/>
        </w:rPr>
        <w:t>1) создание музеев поселения;</w:t>
      </w:r>
    </w:p>
    <w:p w:rsidR="00781EDD" w:rsidRDefault="00781EDD" w:rsidP="00781EDD">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781EDD" w:rsidRDefault="00781EDD" w:rsidP="00781EDD">
      <w:pPr>
        <w:ind w:firstLine="709"/>
        <w:jc w:val="both"/>
        <w:rPr>
          <w:sz w:val="24"/>
        </w:rPr>
      </w:pPr>
      <w:r>
        <w:rPr>
          <w:sz w:val="24"/>
        </w:rPr>
        <w:t>3) участие в осуществлении деятельности по опеке и попечительству;</w:t>
      </w:r>
    </w:p>
    <w:p w:rsidR="00781EDD" w:rsidRDefault="00781EDD" w:rsidP="00781EDD">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1EDD" w:rsidRDefault="00781EDD" w:rsidP="00781EDD">
      <w:pPr>
        <w:ind w:firstLine="709"/>
        <w:jc w:val="both"/>
        <w:rPr>
          <w:sz w:val="24"/>
        </w:rPr>
      </w:pPr>
      <w:r>
        <w:rPr>
          <w:sz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1EDD" w:rsidRDefault="00781EDD" w:rsidP="00781EDD">
      <w:pPr>
        <w:ind w:firstLine="709"/>
        <w:jc w:val="both"/>
        <w:rPr>
          <w:sz w:val="24"/>
        </w:rPr>
      </w:pPr>
      <w:r>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1EDD" w:rsidRDefault="00781EDD" w:rsidP="00781EDD">
      <w:pPr>
        <w:ind w:firstLine="709"/>
        <w:jc w:val="both"/>
        <w:rPr>
          <w:sz w:val="24"/>
        </w:rPr>
      </w:pPr>
      <w:r>
        <w:rPr>
          <w:sz w:val="24"/>
        </w:rPr>
        <w:t>7) создание муниципальной пожарной охраны;</w:t>
      </w:r>
    </w:p>
    <w:p w:rsidR="00781EDD" w:rsidRDefault="00781EDD" w:rsidP="00781EDD">
      <w:pPr>
        <w:ind w:firstLine="709"/>
        <w:jc w:val="both"/>
        <w:rPr>
          <w:sz w:val="24"/>
        </w:rPr>
      </w:pPr>
      <w:r>
        <w:rPr>
          <w:sz w:val="24"/>
        </w:rPr>
        <w:t>8) создание условий для развития туризма;</w:t>
      </w:r>
    </w:p>
    <w:p w:rsidR="00781EDD" w:rsidRDefault="00781EDD" w:rsidP="00781EDD">
      <w:pPr>
        <w:autoSpaceDE w:val="0"/>
        <w:autoSpaceDN w:val="0"/>
        <w:adjustRightInd w:val="0"/>
        <w:ind w:firstLine="709"/>
        <w:jc w:val="both"/>
        <w:outlineLvl w:val="1"/>
        <w:rPr>
          <w:sz w:val="24"/>
        </w:rPr>
      </w:pPr>
      <w:r>
        <w:rPr>
          <w:sz w:val="24"/>
        </w:rPr>
        <w:t xml:space="preserve">9) оказание поддержки общественным наблюдательным комиссиям, осуществляющим общественный </w:t>
      </w:r>
      <w:proofErr w:type="gramStart"/>
      <w:r>
        <w:rPr>
          <w:sz w:val="24"/>
        </w:rPr>
        <w:t>контроль за</w:t>
      </w:r>
      <w:proofErr w:type="gramEnd"/>
      <w:r>
        <w:rPr>
          <w:sz w:val="24"/>
        </w:rPr>
        <w:t xml:space="preserve"> обеспечением прав человека и содействие лицам, находящимся в местах принудительного содержания;</w:t>
      </w:r>
    </w:p>
    <w:p w:rsidR="00781EDD" w:rsidRDefault="00781EDD" w:rsidP="00781EDD">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81EDD" w:rsidRDefault="00781EDD" w:rsidP="00781EDD">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1EDD" w:rsidRPr="004052C0" w:rsidRDefault="00781EDD" w:rsidP="00781EDD">
      <w:pPr>
        <w:autoSpaceDE w:val="0"/>
        <w:autoSpaceDN w:val="0"/>
        <w:adjustRightInd w:val="0"/>
        <w:ind w:firstLine="708"/>
        <w:jc w:val="both"/>
        <w:rPr>
          <w:sz w:val="24"/>
          <w:szCs w:val="24"/>
        </w:rPr>
      </w:pPr>
      <w:r w:rsidRPr="004052C0">
        <w:rPr>
          <w:sz w:val="24"/>
          <w:szCs w:val="24"/>
        </w:rPr>
        <w:t>12) осуществление деятельности по обращению с животными без владельцев, обитающими на территории поселения;</w:t>
      </w:r>
    </w:p>
    <w:p w:rsidR="00781EDD" w:rsidRDefault="00781EDD" w:rsidP="00781EDD">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81EDD" w:rsidRDefault="00781EDD" w:rsidP="00781EDD">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1EDD" w:rsidRPr="004D434E" w:rsidRDefault="00781EDD" w:rsidP="00781EDD">
      <w:pPr>
        <w:ind w:firstLine="709"/>
        <w:jc w:val="both"/>
        <w:rPr>
          <w:sz w:val="24"/>
          <w:szCs w:val="24"/>
        </w:rPr>
      </w:pPr>
      <w:r w:rsidRPr="004D434E">
        <w:rPr>
          <w:sz w:val="24"/>
          <w:szCs w:val="24"/>
        </w:rPr>
        <w:t xml:space="preserve">15) осуществление мероприятий по защите прав потребителей, предусмотренных </w:t>
      </w:r>
      <w:hyperlink r:id="rId10" w:history="1">
        <w:r w:rsidRPr="004D434E">
          <w:rPr>
            <w:rStyle w:val="ab"/>
            <w:sz w:val="24"/>
            <w:szCs w:val="24"/>
          </w:rPr>
          <w:t>Законом</w:t>
        </w:r>
      </w:hyperlink>
      <w:r w:rsidRPr="004D434E">
        <w:rPr>
          <w:sz w:val="24"/>
          <w:szCs w:val="24"/>
        </w:rPr>
        <w:t xml:space="preserve"> Российской Федерации от 7 февраля 1992 года № 2300-1 «О защите прав потребителей».</w:t>
      </w:r>
    </w:p>
    <w:p w:rsidR="00781EDD" w:rsidRDefault="00781EDD" w:rsidP="00781EDD">
      <w:pPr>
        <w:autoSpaceDE w:val="0"/>
        <w:autoSpaceDN w:val="0"/>
        <w:adjustRightInd w:val="0"/>
        <w:ind w:firstLine="709"/>
        <w:jc w:val="both"/>
        <w:rPr>
          <w:sz w:val="24"/>
        </w:rPr>
      </w:pPr>
      <w:r>
        <w:rPr>
          <w:sz w:val="24"/>
        </w:rPr>
        <w:t xml:space="preserve">3. </w:t>
      </w:r>
      <w:proofErr w:type="gramStart"/>
      <w:r>
        <w:rPr>
          <w:sz w:val="24"/>
        </w:rPr>
        <w:t xml:space="preserve">Органы местного самоуправления сельского поселения вправе решать вопросы, указанные в </w:t>
      </w:r>
      <w:hyperlink r:id="rId11" w:history="1">
        <w:r>
          <w:rPr>
            <w:rStyle w:val="ab"/>
            <w:sz w:val="24"/>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sz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1EDD" w:rsidRDefault="00781EDD" w:rsidP="00781EDD">
      <w:pPr>
        <w:ind w:firstLine="709"/>
        <w:jc w:val="both"/>
        <w:rPr>
          <w:kern w:val="2"/>
          <w:sz w:val="24"/>
        </w:rPr>
      </w:pPr>
    </w:p>
    <w:p w:rsidR="00781EDD" w:rsidRDefault="00781EDD" w:rsidP="00781EDD">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781EDD" w:rsidRDefault="00781EDD" w:rsidP="00781EDD">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781EDD" w:rsidRDefault="00781EDD" w:rsidP="00781EDD">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781EDD" w:rsidRDefault="00781EDD" w:rsidP="00781EDD">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1EDD" w:rsidRDefault="00781EDD" w:rsidP="00781EDD">
      <w:pPr>
        <w:autoSpaceDE w:val="0"/>
        <w:autoSpaceDN w:val="0"/>
        <w:adjustRightInd w:val="0"/>
        <w:ind w:firstLine="709"/>
        <w:jc w:val="both"/>
        <w:rPr>
          <w:sz w:val="24"/>
        </w:rPr>
      </w:pPr>
      <w:r>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1EDD" w:rsidRDefault="00781EDD" w:rsidP="00781EDD">
      <w:pPr>
        <w:autoSpaceDE w:val="0"/>
        <w:autoSpaceDN w:val="0"/>
        <w:adjustRightInd w:val="0"/>
        <w:ind w:firstLine="709"/>
        <w:jc w:val="both"/>
        <w:rPr>
          <w:sz w:val="24"/>
        </w:rPr>
      </w:pPr>
      <w:r>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4"/>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b/>
          <w:i/>
          <w:iCs/>
          <w:sz w:val="24"/>
        </w:rPr>
        <w:t>Сакмарского</w:t>
      </w:r>
      <w:r>
        <w:rPr>
          <w:sz w:val="24"/>
        </w:rPr>
        <w:t xml:space="preserve"> района;</w:t>
      </w:r>
      <w:proofErr w:type="gramEnd"/>
    </w:p>
    <w:p w:rsidR="00781EDD" w:rsidRDefault="00781EDD" w:rsidP="00781EDD">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781EDD" w:rsidRDefault="00781EDD" w:rsidP="00781EDD">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781EDD" w:rsidRDefault="00781EDD" w:rsidP="00781EDD">
      <w:pPr>
        <w:autoSpaceDE w:val="0"/>
        <w:autoSpaceDN w:val="0"/>
        <w:adjustRightInd w:val="0"/>
        <w:ind w:firstLine="709"/>
        <w:jc w:val="both"/>
        <w:rPr>
          <w:sz w:val="24"/>
        </w:rPr>
      </w:pPr>
      <w:r>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1EDD" w:rsidRDefault="00781EDD" w:rsidP="00781EDD">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81EDD" w:rsidRDefault="00781EDD" w:rsidP="00781EDD">
      <w:pPr>
        <w:autoSpaceDE w:val="0"/>
        <w:autoSpaceDN w:val="0"/>
        <w:adjustRightInd w:val="0"/>
        <w:ind w:firstLine="709"/>
        <w:jc w:val="both"/>
        <w:rPr>
          <w:bCs/>
          <w:sz w:val="24"/>
        </w:rPr>
      </w:pPr>
      <w:r>
        <w:rPr>
          <w:bCs/>
          <w:sz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81EDD" w:rsidRDefault="00781EDD" w:rsidP="00781EDD">
      <w:pPr>
        <w:autoSpaceDE w:val="0"/>
        <w:autoSpaceDN w:val="0"/>
        <w:adjustRightInd w:val="0"/>
        <w:ind w:firstLine="709"/>
        <w:jc w:val="both"/>
        <w:rPr>
          <w:sz w:val="24"/>
        </w:rPr>
      </w:pPr>
      <w:r>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1EDD" w:rsidRDefault="00781EDD" w:rsidP="00781EDD">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781EDD" w:rsidRDefault="00781EDD" w:rsidP="00781EDD">
      <w:pPr>
        <w:autoSpaceDE w:val="0"/>
        <w:autoSpaceDN w:val="0"/>
        <w:adjustRightInd w:val="0"/>
        <w:ind w:firstLine="709"/>
        <w:jc w:val="both"/>
        <w:rPr>
          <w:sz w:val="24"/>
        </w:rPr>
      </w:pPr>
      <w:r>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1EDD" w:rsidRDefault="00781EDD" w:rsidP="00781EDD">
      <w:pPr>
        <w:ind w:firstLine="709"/>
        <w:jc w:val="both"/>
        <w:rPr>
          <w:sz w:val="24"/>
        </w:rPr>
      </w:pPr>
      <w:r>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1EDD" w:rsidRPr="00BF5A43" w:rsidRDefault="00781EDD" w:rsidP="00781EDD">
      <w:pPr>
        <w:autoSpaceDE w:val="0"/>
        <w:autoSpaceDN w:val="0"/>
        <w:adjustRightInd w:val="0"/>
        <w:ind w:firstLine="709"/>
        <w:jc w:val="both"/>
        <w:rPr>
          <w:sz w:val="24"/>
        </w:rPr>
      </w:pPr>
      <w:r>
        <w:rPr>
          <w:sz w:val="24"/>
        </w:rPr>
        <w:lastRenderedPageBreak/>
        <w:t xml:space="preserve">15) </w:t>
      </w:r>
      <w:r w:rsidRPr="00BF5A43">
        <w:rPr>
          <w:sz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1EDD" w:rsidRDefault="00781EDD" w:rsidP="00781EDD">
      <w:pPr>
        <w:autoSpaceDE w:val="0"/>
        <w:autoSpaceDN w:val="0"/>
        <w:adjustRightInd w:val="0"/>
        <w:ind w:firstLine="709"/>
        <w:jc w:val="both"/>
        <w:rPr>
          <w:sz w:val="24"/>
          <w:szCs w:val="24"/>
        </w:rPr>
      </w:pPr>
      <w:r>
        <w:rPr>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781EDD" w:rsidRDefault="00781EDD" w:rsidP="00781EDD">
      <w:pPr>
        <w:pStyle w:val="2"/>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781EDD" w:rsidRDefault="00781EDD" w:rsidP="00781EDD">
      <w:pPr>
        <w:pStyle w:val="2"/>
        <w:spacing w:before="0" w:after="0"/>
        <w:ind w:firstLine="709"/>
        <w:rPr>
          <w:sz w:val="24"/>
        </w:rPr>
      </w:pPr>
      <w:r>
        <w:rPr>
          <w:sz w:val="24"/>
        </w:rPr>
        <w:t>К социально значимым работам могут быть отнесены только работы, не требующие специальной  профессиональной подготовки.</w:t>
      </w:r>
    </w:p>
    <w:p w:rsidR="00781EDD" w:rsidRDefault="00781EDD" w:rsidP="00781EDD">
      <w:pPr>
        <w:pStyle w:val="2"/>
        <w:spacing w:before="0" w:after="0"/>
        <w:ind w:firstLine="709"/>
        <w:rPr>
          <w:sz w:val="24"/>
        </w:rPr>
      </w:pPr>
      <w:r>
        <w:rPr>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81EDD" w:rsidRDefault="00781EDD" w:rsidP="00781EDD">
      <w:pPr>
        <w:pStyle w:val="2"/>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81EDD" w:rsidRDefault="00781EDD" w:rsidP="00781EDD">
      <w:pPr>
        <w:pStyle w:val="9"/>
        <w:keepNext w:val="0"/>
        <w:keepLines/>
        <w:widowControl w:val="0"/>
        <w:spacing w:before="0" w:after="0" w:line="240" w:lineRule="auto"/>
        <w:ind w:firstLine="709"/>
        <w:jc w:val="both"/>
        <w:rPr>
          <w:caps/>
          <w:kern w:val="2"/>
          <w:sz w:val="24"/>
        </w:rPr>
      </w:pPr>
    </w:p>
    <w:p w:rsidR="00781EDD" w:rsidRDefault="00781EDD" w:rsidP="00781EDD">
      <w:pPr>
        <w:pStyle w:val="9"/>
        <w:keepNext w:val="0"/>
        <w:keepLines/>
        <w:widowControl w:val="0"/>
        <w:spacing w:before="0" w:after="0" w:line="240" w:lineRule="auto"/>
        <w:ind w:firstLine="709"/>
        <w:jc w:val="both"/>
        <w:rPr>
          <w:caps/>
          <w:kern w:val="2"/>
          <w:sz w:val="24"/>
        </w:rPr>
      </w:pPr>
      <w:r>
        <w:rPr>
          <w:caps/>
          <w:kern w:val="2"/>
          <w:sz w:val="24"/>
        </w:rPr>
        <w:t>ГЛАВА III. Участие населения СЕЛЬСОВЕТА в решении вопросов местного значения</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81EDD" w:rsidRDefault="00781EDD" w:rsidP="00781EDD">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8. Местный референдум</w:t>
      </w:r>
    </w:p>
    <w:p w:rsidR="00781EDD" w:rsidRDefault="00781EDD" w:rsidP="00781EDD">
      <w:pPr>
        <w:pStyle w:val="a4"/>
        <w:keepLines/>
        <w:widowControl w:val="0"/>
        <w:ind w:firstLine="709"/>
        <w:jc w:val="both"/>
        <w:rPr>
          <w:b/>
          <w:bCs/>
          <w:kern w:val="2"/>
          <w:sz w:val="24"/>
        </w:rPr>
      </w:pPr>
    </w:p>
    <w:p w:rsidR="00781EDD" w:rsidRDefault="00781EDD" w:rsidP="00781EDD">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781EDD" w:rsidRDefault="00781EDD" w:rsidP="00781EDD">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781EDD" w:rsidRDefault="00781EDD" w:rsidP="00781EDD">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81EDD" w:rsidRDefault="00781EDD" w:rsidP="00781EDD">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781EDD" w:rsidRDefault="00781EDD" w:rsidP="00781EDD">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81EDD" w:rsidRDefault="00781EDD" w:rsidP="00781EDD">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781EDD" w:rsidRDefault="00781EDD" w:rsidP="00781EDD">
      <w:pPr>
        <w:autoSpaceDE w:val="0"/>
        <w:autoSpaceDN w:val="0"/>
        <w:adjustRightInd w:val="0"/>
        <w:ind w:firstLine="709"/>
        <w:jc w:val="both"/>
        <w:outlineLvl w:val="2"/>
        <w:rPr>
          <w:sz w:val="24"/>
        </w:rPr>
      </w:pPr>
      <w:proofErr w:type="spellStart"/>
      <w:r>
        <w:rPr>
          <w:sz w:val="24"/>
        </w:rPr>
        <w:t>д</w:t>
      </w:r>
      <w:proofErr w:type="spellEnd"/>
      <w:r>
        <w:rPr>
          <w:sz w:val="24"/>
        </w:rPr>
        <w:t>) о принятии чрезвычайных и срочных мер по обеспечению здоровья и безопасности населения.</w:t>
      </w:r>
    </w:p>
    <w:p w:rsidR="00781EDD" w:rsidRDefault="00781EDD" w:rsidP="00781EDD">
      <w:pPr>
        <w:pStyle w:val="a6"/>
        <w:keepNext w:val="0"/>
        <w:overflowPunct/>
        <w:adjustRightInd/>
        <w:spacing w:before="0" w:after="0" w:line="240" w:lineRule="auto"/>
        <w:ind w:firstLine="709"/>
        <w:jc w:val="both"/>
        <w:rPr>
          <w:b w:val="0"/>
          <w:bCs w:val="0"/>
          <w:sz w:val="24"/>
        </w:rPr>
      </w:pPr>
      <w:r>
        <w:rPr>
          <w:b w:val="0"/>
          <w:bCs w:val="0"/>
          <w:sz w:val="24"/>
        </w:rPr>
        <w:t>3. Местный референдум проводится на всей территории сельсовета.</w:t>
      </w:r>
    </w:p>
    <w:p w:rsidR="00781EDD" w:rsidRDefault="00781EDD" w:rsidP="00781EDD">
      <w:pPr>
        <w:ind w:firstLine="709"/>
        <w:jc w:val="both"/>
        <w:rPr>
          <w:sz w:val="24"/>
        </w:rPr>
      </w:pPr>
      <w:r>
        <w:rPr>
          <w:sz w:val="24"/>
        </w:rPr>
        <w:lastRenderedPageBreak/>
        <w:t>4. Решение о назначении местного референдума принимается Советом депутатов сельсовета:</w:t>
      </w:r>
    </w:p>
    <w:p w:rsidR="00781EDD" w:rsidRDefault="00781EDD" w:rsidP="00781EDD">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781EDD" w:rsidRDefault="00781EDD" w:rsidP="00781EDD">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81EDD" w:rsidRDefault="00781EDD" w:rsidP="00781EDD">
      <w:pPr>
        <w:ind w:firstLine="709"/>
        <w:jc w:val="both"/>
        <w:rPr>
          <w:b/>
          <w:bCs/>
          <w:sz w:val="24"/>
        </w:rPr>
      </w:pPr>
      <w:r>
        <w:rPr>
          <w:sz w:val="24"/>
        </w:rPr>
        <w:t>3)</w:t>
      </w:r>
      <w:r>
        <w:rPr>
          <w:b/>
          <w:bCs/>
          <w:sz w:val="24"/>
        </w:rPr>
        <w:t> </w:t>
      </w:r>
      <w:r>
        <w:rPr>
          <w:sz w:val="24"/>
        </w:rPr>
        <w:t>по инициативе Совета депутатов сельсовета и главы сельсовета, выдвинутой ими совместно.</w:t>
      </w:r>
      <w:r>
        <w:rPr>
          <w:b/>
          <w:bCs/>
          <w:sz w:val="24"/>
        </w:rPr>
        <w:t xml:space="preserve"> </w:t>
      </w:r>
    </w:p>
    <w:p w:rsidR="00781EDD" w:rsidRDefault="00781EDD" w:rsidP="00781EDD">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781EDD" w:rsidRDefault="00781EDD" w:rsidP="00781EDD">
      <w:pPr>
        <w:pStyle w:val="a6"/>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proofErr w:type="gramStart"/>
      <w:r>
        <w:rPr>
          <w:b w:val="0"/>
          <w:sz w:val="24"/>
        </w:rPr>
        <w:t>указанных</w:t>
      </w:r>
      <w:proofErr w:type="gramEnd"/>
      <w:r>
        <w:rPr>
          <w:b w:val="0"/>
          <w:sz w:val="24"/>
        </w:rPr>
        <w:t xml:space="preserve">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781EDD" w:rsidRDefault="00781EDD" w:rsidP="00781EDD">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81EDD" w:rsidRDefault="00781EDD" w:rsidP="00781EDD">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781EDD" w:rsidRDefault="00781EDD" w:rsidP="00781EDD">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1EDD" w:rsidRDefault="00781EDD" w:rsidP="00781EDD">
      <w:pPr>
        <w:pStyle w:val="2"/>
        <w:spacing w:before="0" w:after="0"/>
        <w:ind w:firstLine="709"/>
        <w:rPr>
          <w:sz w:val="24"/>
        </w:rPr>
      </w:pPr>
      <w:r>
        <w:rPr>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81EDD" w:rsidRPr="004052C0" w:rsidRDefault="00781EDD" w:rsidP="00781EDD">
      <w:pPr>
        <w:pStyle w:val="2"/>
        <w:spacing w:before="0" w:after="0"/>
        <w:ind w:firstLine="709"/>
        <w:rPr>
          <w:color w:val="000000"/>
          <w:sz w:val="24"/>
        </w:rPr>
      </w:pPr>
      <w:r>
        <w:rPr>
          <w:sz w:val="24"/>
        </w:rPr>
        <w:t xml:space="preserve">Итоги голосования и принятое на местном референдуме решение подлежат </w:t>
      </w:r>
      <w:r w:rsidRPr="004052C0">
        <w:rPr>
          <w:color w:val="000000"/>
          <w:sz w:val="24"/>
        </w:rPr>
        <w:t>официальному обнародованию.</w:t>
      </w:r>
    </w:p>
    <w:p w:rsidR="00781EDD" w:rsidRDefault="00781EDD" w:rsidP="00781EDD">
      <w:pPr>
        <w:ind w:firstLine="709"/>
        <w:jc w:val="both"/>
        <w:rPr>
          <w:b/>
          <w:bCs/>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9. Муниципальные выборы</w:t>
      </w:r>
    </w:p>
    <w:p w:rsidR="00781EDD" w:rsidRDefault="00781EDD" w:rsidP="00781EDD">
      <w:pPr>
        <w:pStyle w:val="2"/>
        <w:spacing w:before="0" w:after="0"/>
        <w:ind w:firstLine="709"/>
        <w:rPr>
          <w:b/>
          <w:bCs/>
          <w:kern w:val="2"/>
          <w:sz w:val="24"/>
        </w:rPr>
      </w:pPr>
    </w:p>
    <w:p w:rsidR="00781EDD" w:rsidRDefault="00781EDD" w:rsidP="00781EDD">
      <w:pPr>
        <w:pStyle w:val="2"/>
        <w:spacing w:before="0" w:after="0"/>
        <w:ind w:firstLine="709"/>
        <w:rPr>
          <w:sz w:val="24"/>
        </w:rPr>
      </w:pPr>
      <w:r>
        <w:rPr>
          <w:sz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81EDD" w:rsidRDefault="00781EDD" w:rsidP="00781EDD">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781EDD" w:rsidRDefault="00781EDD" w:rsidP="00781EDD">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81EDD" w:rsidRDefault="00781EDD" w:rsidP="00781EDD">
      <w:pPr>
        <w:autoSpaceDE w:val="0"/>
        <w:autoSpaceDN w:val="0"/>
        <w:adjustRightInd w:val="0"/>
        <w:ind w:firstLine="709"/>
        <w:jc w:val="both"/>
        <w:rPr>
          <w:sz w:val="24"/>
        </w:rPr>
      </w:pPr>
      <w:r>
        <w:rPr>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81EDD" w:rsidRPr="004052C0" w:rsidRDefault="00781EDD" w:rsidP="00781EDD">
      <w:pPr>
        <w:autoSpaceDE w:val="0"/>
        <w:autoSpaceDN w:val="0"/>
        <w:adjustRightInd w:val="0"/>
        <w:ind w:firstLine="709"/>
        <w:jc w:val="both"/>
        <w:rPr>
          <w:color w:val="000000"/>
          <w:sz w:val="24"/>
        </w:rPr>
      </w:pPr>
      <w:r>
        <w:rPr>
          <w:sz w:val="24"/>
        </w:rPr>
        <w:t xml:space="preserve">4. Итоги муниципальных выборов подлежат официальному </w:t>
      </w:r>
      <w:r w:rsidRPr="004052C0">
        <w:rPr>
          <w:color w:val="000000"/>
          <w:sz w:val="24"/>
        </w:rPr>
        <w:t>обнародованию.</w:t>
      </w:r>
    </w:p>
    <w:p w:rsidR="00781EDD" w:rsidRDefault="00781EDD" w:rsidP="00781EDD">
      <w:pPr>
        <w:pStyle w:val="a4"/>
        <w:keepLines/>
        <w:widowControl w:val="0"/>
        <w:ind w:firstLine="709"/>
        <w:jc w:val="both"/>
        <w:rPr>
          <w:b/>
          <w:bCs/>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781EDD" w:rsidRDefault="00781EDD" w:rsidP="00781EDD">
      <w:pPr>
        <w:autoSpaceDE w:val="0"/>
        <w:autoSpaceDN w:val="0"/>
        <w:adjustRightInd w:val="0"/>
        <w:ind w:firstLine="709"/>
        <w:jc w:val="both"/>
        <w:outlineLvl w:val="1"/>
        <w:rPr>
          <w:sz w:val="24"/>
        </w:rPr>
      </w:pPr>
    </w:p>
    <w:p w:rsidR="00781EDD" w:rsidRDefault="00781EDD" w:rsidP="00781EDD">
      <w:pPr>
        <w:autoSpaceDE w:val="0"/>
        <w:autoSpaceDN w:val="0"/>
        <w:adjustRightInd w:val="0"/>
        <w:ind w:firstLine="709"/>
        <w:jc w:val="both"/>
        <w:outlineLvl w:val="1"/>
        <w:rPr>
          <w:sz w:val="24"/>
        </w:rPr>
      </w:pPr>
      <w:r>
        <w:rPr>
          <w:sz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781EDD" w:rsidRDefault="00781EDD" w:rsidP="00781EDD">
      <w:pPr>
        <w:ind w:firstLine="709"/>
        <w:jc w:val="both"/>
        <w:rPr>
          <w:sz w:val="24"/>
        </w:rPr>
      </w:pPr>
      <w:r>
        <w:rPr>
          <w:sz w:val="24"/>
        </w:rPr>
        <w:t xml:space="preserve">2. </w:t>
      </w:r>
      <w:proofErr w:type="gramStart"/>
      <w:r>
        <w:rPr>
          <w:sz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Pr>
          <w:sz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781EDD" w:rsidRDefault="00781EDD" w:rsidP="00781EDD">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781EDD" w:rsidRDefault="00781EDD" w:rsidP="00781EDD">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81EDD" w:rsidRDefault="00781EDD" w:rsidP="00781EDD">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781EDD" w:rsidRDefault="00781EDD" w:rsidP="00781EDD">
      <w:pPr>
        <w:ind w:firstLine="709"/>
        <w:jc w:val="both"/>
        <w:rPr>
          <w:sz w:val="24"/>
        </w:rPr>
      </w:pPr>
      <w:r>
        <w:rPr>
          <w:sz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81EDD" w:rsidRDefault="00781EDD" w:rsidP="00781EDD">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официальному </w:t>
      </w:r>
      <w:r w:rsidRPr="004052C0">
        <w:rPr>
          <w:color w:val="000000"/>
          <w:sz w:val="24"/>
        </w:rPr>
        <w:t>обнародованию не</w:t>
      </w:r>
      <w:r>
        <w:rPr>
          <w:sz w:val="24"/>
        </w:rPr>
        <w:t xml:space="preserve"> позднее 10 дней со дня проведения голосования и принятия решения соответственно.</w:t>
      </w:r>
    </w:p>
    <w:p w:rsidR="00781EDD" w:rsidRDefault="00781EDD" w:rsidP="00781EDD">
      <w:pPr>
        <w:pStyle w:val="3"/>
        <w:spacing w:line="240" w:lineRule="auto"/>
        <w:ind w:firstLine="709"/>
        <w:rPr>
          <w:szCs w:val="28"/>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781EDD" w:rsidRDefault="00781EDD" w:rsidP="00781EDD">
      <w:pPr>
        <w:ind w:firstLine="709"/>
        <w:jc w:val="both"/>
        <w:rPr>
          <w:sz w:val="24"/>
        </w:rPr>
      </w:pPr>
    </w:p>
    <w:p w:rsidR="00781EDD" w:rsidRDefault="00781EDD" w:rsidP="00781EDD">
      <w:pPr>
        <w:pStyle w:val="31"/>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1EDD" w:rsidRDefault="00781EDD" w:rsidP="00781EDD">
      <w:pPr>
        <w:pStyle w:val="2"/>
        <w:spacing w:before="0" w:after="0"/>
        <w:ind w:firstLine="709"/>
        <w:rPr>
          <w:sz w:val="24"/>
        </w:rPr>
      </w:pPr>
      <w:r>
        <w:rPr>
          <w:sz w:val="24"/>
        </w:rPr>
        <w:t xml:space="preserve">2. </w:t>
      </w:r>
      <w:proofErr w:type="gramStart"/>
      <w:r>
        <w:rPr>
          <w:sz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roofErr w:type="gramEnd"/>
    </w:p>
    <w:p w:rsidR="00781EDD" w:rsidRDefault="00781EDD" w:rsidP="00781EDD">
      <w:pPr>
        <w:ind w:firstLine="709"/>
        <w:jc w:val="both"/>
        <w:rPr>
          <w:sz w:val="24"/>
        </w:rPr>
      </w:pPr>
      <w:r>
        <w:rPr>
          <w:sz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781EDD" w:rsidRPr="004052C0" w:rsidRDefault="00781EDD" w:rsidP="00781EDD">
      <w:pPr>
        <w:ind w:firstLine="709"/>
        <w:jc w:val="both"/>
        <w:rPr>
          <w:color w:val="000000"/>
          <w:sz w:val="24"/>
        </w:rPr>
      </w:pPr>
      <w:r>
        <w:rPr>
          <w:sz w:val="24"/>
        </w:rPr>
        <w:lastRenderedPageBreak/>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4052C0">
        <w:rPr>
          <w:color w:val="000000"/>
          <w:sz w:val="24"/>
        </w:rPr>
        <w:t>обнародованию.</w:t>
      </w:r>
    </w:p>
    <w:p w:rsidR="00781EDD" w:rsidRDefault="00781EDD" w:rsidP="00781EDD">
      <w:pPr>
        <w:autoSpaceDE w:val="0"/>
        <w:autoSpaceDN w:val="0"/>
        <w:adjustRightInd w:val="0"/>
        <w:ind w:firstLine="540"/>
        <w:jc w:val="both"/>
        <w:outlineLvl w:val="0"/>
        <w:rPr>
          <w:b/>
          <w:bCs/>
          <w:sz w:val="24"/>
          <w:szCs w:val="24"/>
        </w:rPr>
      </w:pPr>
    </w:p>
    <w:p w:rsidR="00781EDD" w:rsidRDefault="00781EDD" w:rsidP="00781EDD">
      <w:pPr>
        <w:autoSpaceDE w:val="0"/>
        <w:autoSpaceDN w:val="0"/>
        <w:adjustRightInd w:val="0"/>
        <w:ind w:firstLine="540"/>
        <w:jc w:val="both"/>
        <w:outlineLvl w:val="0"/>
        <w:rPr>
          <w:b/>
          <w:bCs/>
          <w:sz w:val="24"/>
          <w:szCs w:val="24"/>
        </w:rPr>
      </w:pPr>
      <w:r>
        <w:rPr>
          <w:b/>
          <w:bCs/>
          <w:sz w:val="24"/>
          <w:szCs w:val="24"/>
        </w:rPr>
        <w:t>Статья 12. Сход граждан</w:t>
      </w:r>
    </w:p>
    <w:p w:rsidR="00781EDD" w:rsidRDefault="00781EDD" w:rsidP="00781EDD">
      <w:pPr>
        <w:autoSpaceDE w:val="0"/>
        <w:autoSpaceDN w:val="0"/>
        <w:adjustRightInd w:val="0"/>
        <w:ind w:firstLine="540"/>
        <w:jc w:val="both"/>
        <w:rPr>
          <w:sz w:val="24"/>
          <w:szCs w:val="24"/>
        </w:rPr>
      </w:pPr>
    </w:p>
    <w:p w:rsidR="00781EDD" w:rsidRDefault="00781EDD" w:rsidP="00781EDD">
      <w:pPr>
        <w:autoSpaceDE w:val="0"/>
        <w:autoSpaceDN w:val="0"/>
        <w:adjustRightInd w:val="0"/>
        <w:ind w:firstLine="540"/>
        <w:jc w:val="both"/>
        <w:rPr>
          <w:sz w:val="24"/>
          <w:szCs w:val="24"/>
        </w:rPr>
      </w:pPr>
      <w:r>
        <w:rPr>
          <w:sz w:val="24"/>
          <w:szCs w:val="24"/>
        </w:rPr>
        <w:t>1. В случаях, предусмотренных Федеральным законом</w:t>
      </w:r>
      <w:r w:rsidRPr="00166230">
        <w:rPr>
          <w:sz w:val="24"/>
        </w:rPr>
        <w:t xml:space="preserve"> </w:t>
      </w:r>
      <w:r>
        <w:rPr>
          <w:sz w:val="24"/>
        </w:rPr>
        <w:t xml:space="preserve">от </w:t>
      </w:r>
      <w:r>
        <w:rPr>
          <w:bCs/>
          <w:sz w:val="24"/>
        </w:rPr>
        <w:t>06.10.2003 № 131-ФЗ</w:t>
      </w:r>
      <w:r>
        <w:rPr>
          <w:sz w:val="24"/>
          <w:szCs w:val="24"/>
        </w:rPr>
        <w:t>, сход граждан может проводиться:</w:t>
      </w:r>
    </w:p>
    <w:p w:rsidR="00781EDD" w:rsidRDefault="00781EDD" w:rsidP="00781EDD">
      <w:pPr>
        <w:autoSpaceDE w:val="0"/>
        <w:autoSpaceDN w:val="0"/>
        <w:adjustRightInd w:val="0"/>
        <w:spacing w:before="240"/>
        <w:ind w:firstLine="540"/>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81EDD" w:rsidRDefault="00781EDD" w:rsidP="00781EDD">
      <w:pPr>
        <w:autoSpaceDE w:val="0"/>
        <w:autoSpaceDN w:val="0"/>
        <w:adjustRightInd w:val="0"/>
        <w:spacing w:before="240"/>
        <w:ind w:firstLine="540"/>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81EDD" w:rsidRDefault="00781EDD" w:rsidP="00781EDD">
      <w:pPr>
        <w:autoSpaceDE w:val="0"/>
        <w:autoSpaceDN w:val="0"/>
        <w:adjustRightInd w:val="0"/>
        <w:spacing w:before="240"/>
        <w:ind w:firstLine="540"/>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1EDD" w:rsidRDefault="00781EDD" w:rsidP="00781EDD">
      <w:pPr>
        <w:autoSpaceDE w:val="0"/>
        <w:autoSpaceDN w:val="0"/>
        <w:adjustRightInd w:val="0"/>
        <w:spacing w:before="240"/>
        <w:ind w:firstLine="540"/>
        <w:jc w:val="both"/>
        <w:rPr>
          <w:sz w:val="24"/>
          <w:szCs w:val="24"/>
        </w:rPr>
      </w:pPr>
      <w:r>
        <w:rPr>
          <w:sz w:val="24"/>
          <w:szCs w:val="24"/>
        </w:rPr>
        <w:t xml:space="preserve">1.1. В сельском населенном пункте сход граждан также может проводиться </w:t>
      </w:r>
      <w:proofErr w:type="gramStart"/>
      <w:r>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4"/>
          <w:szCs w:val="24"/>
        </w:rPr>
        <w:t>, предусмотренных законодательством Российской Федерации о муниципальной службе.</w:t>
      </w:r>
    </w:p>
    <w:p w:rsidR="00781EDD" w:rsidRDefault="00781EDD" w:rsidP="00781EDD">
      <w:pPr>
        <w:autoSpaceDE w:val="0"/>
        <w:autoSpaceDN w:val="0"/>
        <w:adjustRightInd w:val="0"/>
        <w:spacing w:before="240"/>
        <w:ind w:firstLine="540"/>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13. </w:t>
      </w:r>
      <w:r>
        <w:rPr>
          <w:sz w:val="24"/>
        </w:rPr>
        <w:t>Правотворческая инициатива граждан</w:t>
      </w:r>
    </w:p>
    <w:p w:rsidR="00781EDD" w:rsidRDefault="00781EDD" w:rsidP="00781EDD">
      <w:pPr>
        <w:autoSpaceDE w:val="0"/>
        <w:autoSpaceDN w:val="0"/>
        <w:adjustRightInd w:val="0"/>
        <w:ind w:firstLine="709"/>
        <w:jc w:val="both"/>
        <w:outlineLvl w:val="1"/>
        <w:rPr>
          <w:sz w:val="24"/>
        </w:rPr>
      </w:pPr>
    </w:p>
    <w:p w:rsidR="00781EDD" w:rsidRDefault="00781EDD" w:rsidP="00781EDD">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81EDD" w:rsidRDefault="00781EDD" w:rsidP="00781EDD">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81EDD" w:rsidRDefault="00781EDD" w:rsidP="00781EDD">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1EDD" w:rsidRDefault="00781EDD" w:rsidP="00781EDD">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1EDD" w:rsidRDefault="00781EDD" w:rsidP="00781EDD">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781EDD" w:rsidRDefault="00781EDD" w:rsidP="00781EDD">
      <w:pPr>
        <w:autoSpaceDE w:val="0"/>
        <w:autoSpaceDN w:val="0"/>
        <w:adjustRightInd w:val="0"/>
        <w:ind w:firstLine="709"/>
        <w:jc w:val="both"/>
        <w:outlineLvl w:val="1"/>
        <w:rPr>
          <w:sz w:val="24"/>
        </w:rPr>
      </w:pPr>
      <w:r>
        <w:rPr>
          <w:sz w:val="24"/>
        </w:rPr>
        <w:lastRenderedPageBreak/>
        <w:t>В случае</w:t>
      </w:r>
      <w:proofErr w:type="gramStart"/>
      <w:r>
        <w:rPr>
          <w:sz w:val="24"/>
        </w:rPr>
        <w:t>,</w:t>
      </w:r>
      <w:proofErr w:type="gramEnd"/>
      <w:r>
        <w:rPr>
          <w:sz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1EDD" w:rsidRDefault="00781EDD" w:rsidP="00781EDD">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1EDD" w:rsidRDefault="00781EDD" w:rsidP="00781EDD">
      <w:pPr>
        <w:autoSpaceDE w:val="0"/>
        <w:autoSpaceDN w:val="0"/>
        <w:adjustRightInd w:val="0"/>
        <w:ind w:firstLine="709"/>
        <w:jc w:val="both"/>
        <w:outlineLvl w:val="1"/>
        <w:rPr>
          <w:sz w:val="24"/>
        </w:rPr>
      </w:pPr>
    </w:p>
    <w:p w:rsidR="00781EDD" w:rsidRDefault="00781EDD" w:rsidP="00781EDD">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781EDD" w:rsidRDefault="00781EDD" w:rsidP="00781EDD">
      <w:pPr>
        <w:autoSpaceDE w:val="0"/>
        <w:autoSpaceDN w:val="0"/>
        <w:adjustRightInd w:val="0"/>
        <w:jc w:val="both"/>
        <w:rPr>
          <w:sz w:val="24"/>
          <w:szCs w:val="24"/>
        </w:rPr>
      </w:pPr>
    </w:p>
    <w:p w:rsidR="00781EDD" w:rsidRDefault="00781EDD" w:rsidP="00781EDD">
      <w:pPr>
        <w:autoSpaceDE w:val="0"/>
        <w:autoSpaceDN w:val="0"/>
        <w:adjustRightInd w:val="0"/>
        <w:ind w:firstLine="54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81EDD" w:rsidRDefault="00781EDD" w:rsidP="00781EDD">
      <w:pPr>
        <w:autoSpaceDE w:val="0"/>
        <w:autoSpaceDN w:val="0"/>
        <w:adjustRightInd w:val="0"/>
        <w:spacing w:before="240"/>
        <w:ind w:firstLine="540"/>
        <w:jc w:val="both"/>
        <w:rPr>
          <w:sz w:val="24"/>
          <w:szCs w:val="24"/>
        </w:rPr>
      </w:pPr>
      <w:r>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1EDD" w:rsidRDefault="00781EDD" w:rsidP="00781EDD">
      <w:pPr>
        <w:autoSpaceDE w:val="0"/>
        <w:autoSpaceDN w:val="0"/>
        <w:adjustRightInd w:val="0"/>
        <w:spacing w:before="240"/>
        <w:ind w:firstLine="540"/>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1EDD" w:rsidRDefault="00781EDD" w:rsidP="00781EDD">
      <w:pPr>
        <w:autoSpaceDE w:val="0"/>
        <w:autoSpaceDN w:val="0"/>
        <w:adjustRightInd w:val="0"/>
        <w:spacing w:before="240"/>
        <w:ind w:firstLine="540"/>
        <w:jc w:val="both"/>
        <w:rPr>
          <w:sz w:val="24"/>
          <w:szCs w:val="24"/>
        </w:rPr>
      </w:pPr>
      <w:r>
        <w:rPr>
          <w:sz w:val="24"/>
          <w:szCs w:val="24"/>
        </w:rPr>
        <w:t>4. Старостой сельского населенного пункта не может быть назначено лицо:</w:t>
      </w:r>
    </w:p>
    <w:p w:rsidR="00781EDD" w:rsidRDefault="00781EDD" w:rsidP="00781EDD">
      <w:pPr>
        <w:autoSpaceDE w:val="0"/>
        <w:autoSpaceDN w:val="0"/>
        <w:adjustRightInd w:val="0"/>
        <w:spacing w:before="240"/>
        <w:ind w:firstLine="540"/>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81EDD" w:rsidRDefault="00781EDD" w:rsidP="00781EDD">
      <w:pPr>
        <w:autoSpaceDE w:val="0"/>
        <w:autoSpaceDN w:val="0"/>
        <w:adjustRightInd w:val="0"/>
        <w:spacing w:before="240"/>
        <w:ind w:firstLine="540"/>
        <w:jc w:val="both"/>
        <w:rPr>
          <w:sz w:val="24"/>
          <w:szCs w:val="24"/>
        </w:rPr>
      </w:pPr>
      <w:r>
        <w:rPr>
          <w:sz w:val="24"/>
          <w:szCs w:val="24"/>
        </w:rPr>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781EDD" w:rsidRDefault="00781EDD" w:rsidP="00781EDD">
      <w:pPr>
        <w:autoSpaceDE w:val="0"/>
        <w:autoSpaceDN w:val="0"/>
        <w:adjustRightInd w:val="0"/>
        <w:spacing w:before="240"/>
        <w:ind w:firstLine="540"/>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781EDD" w:rsidRDefault="00781EDD" w:rsidP="00781EDD">
      <w:pPr>
        <w:autoSpaceDE w:val="0"/>
        <w:autoSpaceDN w:val="0"/>
        <w:adjustRightInd w:val="0"/>
        <w:spacing w:before="24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781EDD" w:rsidRDefault="00781EDD" w:rsidP="00781EDD">
      <w:pPr>
        <w:autoSpaceDE w:val="0"/>
        <w:autoSpaceDN w:val="0"/>
        <w:adjustRightInd w:val="0"/>
        <w:spacing w:before="240"/>
        <w:ind w:firstLine="540"/>
        <w:jc w:val="both"/>
        <w:rPr>
          <w:sz w:val="24"/>
          <w:szCs w:val="24"/>
        </w:rPr>
      </w:pPr>
      <w:r>
        <w:rPr>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81EDD" w:rsidRDefault="00781EDD" w:rsidP="00781EDD">
      <w:pPr>
        <w:autoSpaceDE w:val="0"/>
        <w:autoSpaceDN w:val="0"/>
        <w:adjustRightInd w:val="0"/>
        <w:spacing w:before="240"/>
        <w:ind w:firstLine="540"/>
        <w:jc w:val="both"/>
        <w:rPr>
          <w:sz w:val="24"/>
          <w:szCs w:val="24"/>
        </w:rPr>
      </w:pPr>
      <w:r>
        <w:rPr>
          <w:sz w:val="24"/>
          <w:szCs w:val="24"/>
        </w:rPr>
        <w:t>6. Староста сельского населенного пункта для решения возложенных на него задач:</w:t>
      </w:r>
    </w:p>
    <w:p w:rsidR="00781EDD" w:rsidRDefault="00781EDD" w:rsidP="00781EDD">
      <w:pPr>
        <w:autoSpaceDE w:val="0"/>
        <w:autoSpaceDN w:val="0"/>
        <w:adjustRightInd w:val="0"/>
        <w:spacing w:before="24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1EDD" w:rsidRDefault="00781EDD" w:rsidP="00781EDD">
      <w:pPr>
        <w:autoSpaceDE w:val="0"/>
        <w:autoSpaceDN w:val="0"/>
        <w:adjustRightInd w:val="0"/>
        <w:spacing w:before="24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1EDD" w:rsidRDefault="00781EDD" w:rsidP="00781EDD">
      <w:pPr>
        <w:autoSpaceDE w:val="0"/>
        <w:autoSpaceDN w:val="0"/>
        <w:adjustRightInd w:val="0"/>
        <w:spacing w:before="240"/>
        <w:ind w:firstLine="540"/>
        <w:jc w:val="both"/>
        <w:rPr>
          <w:sz w:val="24"/>
          <w:szCs w:val="24"/>
        </w:rPr>
      </w:pPr>
      <w:r>
        <w:rPr>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1EDD" w:rsidRDefault="00781EDD" w:rsidP="00781EDD">
      <w:pPr>
        <w:autoSpaceDE w:val="0"/>
        <w:autoSpaceDN w:val="0"/>
        <w:adjustRightInd w:val="0"/>
        <w:spacing w:before="24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81EDD" w:rsidRDefault="00781EDD" w:rsidP="00781EDD">
      <w:pPr>
        <w:autoSpaceDE w:val="0"/>
        <w:autoSpaceDN w:val="0"/>
        <w:adjustRightInd w:val="0"/>
        <w:spacing w:before="240"/>
        <w:ind w:firstLine="540"/>
        <w:jc w:val="both"/>
        <w:rPr>
          <w:sz w:val="24"/>
          <w:szCs w:val="24"/>
        </w:rPr>
      </w:pPr>
      <w:r>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781EDD" w:rsidRDefault="00781EDD" w:rsidP="00781EDD">
      <w:pPr>
        <w:autoSpaceDE w:val="0"/>
        <w:autoSpaceDN w:val="0"/>
        <w:adjustRightInd w:val="0"/>
        <w:spacing w:before="240"/>
        <w:ind w:firstLine="540"/>
        <w:jc w:val="both"/>
        <w:rPr>
          <w:sz w:val="24"/>
          <w:szCs w:val="24"/>
        </w:rPr>
      </w:pPr>
      <w:r>
        <w:rPr>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781EDD" w:rsidRDefault="00781EDD" w:rsidP="00781EDD">
      <w:pPr>
        <w:autoSpaceDE w:val="0"/>
        <w:autoSpaceDN w:val="0"/>
        <w:adjustRightInd w:val="0"/>
        <w:ind w:firstLine="709"/>
        <w:jc w:val="both"/>
        <w:outlineLvl w:val="1"/>
        <w:rPr>
          <w:sz w:val="24"/>
        </w:rPr>
      </w:pPr>
    </w:p>
    <w:p w:rsidR="00781EDD" w:rsidRDefault="00781EDD" w:rsidP="00781EDD">
      <w:pPr>
        <w:pStyle w:val="7"/>
        <w:spacing w:line="240" w:lineRule="auto"/>
        <w:ind w:firstLine="709"/>
        <w:jc w:val="both"/>
        <w:rPr>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15. </w:t>
      </w:r>
      <w:r>
        <w:rPr>
          <w:sz w:val="24"/>
        </w:rPr>
        <w:t>Территориальное общественное самоуправление</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2"/>
        <w:overflowPunct/>
        <w:adjustRightInd/>
        <w:spacing w:before="0" w:after="0"/>
        <w:ind w:firstLine="709"/>
        <w:rPr>
          <w:sz w:val="24"/>
        </w:rPr>
      </w:pPr>
      <w:r>
        <w:rPr>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sz w:val="24"/>
        </w:rPr>
        <w:t>на части территории</w:t>
      </w:r>
      <w:proofErr w:type="gramEnd"/>
      <w:r>
        <w:rPr>
          <w:sz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81EDD" w:rsidRDefault="00781EDD" w:rsidP="00781EDD">
      <w:pPr>
        <w:pStyle w:val="2"/>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1EDD" w:rsidRDefault="00781EDD" w:rsidP="00781EDD">
      <w:pPr>
        <w:pStyle w:val="2"/>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81EDD" w:rsidRDefault="00781EDD" w:rsidP="00781EDD">
      <w:pPr>
        <w:pStyle w:val="2"/>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81EDD" w:rsidRDefault="00781EDD" w:rsidP="00781EDD">
      <w:pPr>
        <w:pStyle w:val="2"/>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781EDD" w:rsidRDefault="00781EDD" w:rsidP="00781EDD">
      <w:pPr>
        <w:pStyle w:val="2"/>
        <w:spacing w:before="0" w:after="0"/>
        <w:ind w:firstLine="709"/>
        <w:rPr>
          <w:sz w:val="24"/>
        </w:rPr>
      </w:pPr>
      <w:r>
        <w:rPr>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81EDD" w:rsidRDefault="00781EDD" w:rsidP="00781EDD">
      <w:pPr>
        <w:autoSpaceDE w:val="0"/>
        <w:autoSpaceDN w:val="0"/>
        <w:adjustRightInd w:val="0"/>
        <w:ind w:firstLine="709"/>
        <w:jc w:val="both"/>
        <w:rPr>
          <w:sz w:val="24"/>
        </w:rPr>
      </w:pPr>
      <w:r>
        <w:rPr>
          <w:sz w:val="24"/>
        </w:rPr>
        <w:t>6. Органы территориального общественного самоуправления:</w:t>
      </w:r>
    </w:p>
    <w:p w:rsidR="00781EDD" w:rsidRDefault="00781EDD" w:rsidP="00781EDD">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781EDD" w:rsidRDefault="00781EDD" w:rsidP="00781EDD">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781EDD" w:rsidRDefault="00781EDD" w:rsidP="00781EDD">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w:hAnsi="Times New Roman" w:cs="Times New Roman"/>
          <w:sz w:val="24"/>
          <w:szCs w:val="28"/>
        </w:rPr>
        <w:lastRenderedPageBreak/>
        <w:t>должностными лицами местного самоуправления, к компетенции которых отнесено принятие указанных актов.</w:t>
      </w:r>
    </w:p>
    <w:p w:rsidR="00781EDD" w:rsidRDefault="00781EDD" w:rsidP="00781EDD">
      <w:pPr>
        <w:keepLines/>
        <w:widowControl w:val="0"/>
        <w:ind w:firstLine="709"/>
        <w:jc w:val="both"/>
        <w:rPr>
          <w:b/>
          <w:bCs/>
          <w:kern w:val="2"/>
          <w:sz w:val="24"/>
        </w:rPr>
      </w:pPr>
    </w:p>
    <w:p w:rsidR="00781EDD" w:rsidRDefault="00781EDD" w:rsidP="00781EDD">
      <w:pPr>
        <w:autoSpaceDE w:val="0"/>
        <w:autoSpaceDN w:val="0"/>
        <w:adjustRightInd w:val="0"/>
        <w:ind w:firstLine="540"/>
        <w:jc w:val="both"/>
        <w:outlineLvl w:val="0"/>
        <w:rPr>
          <w:b/>
          <w:bCs/>
          <w:sz w:val="24"/>
          <w:szCs w:val="24"/>
        </w:rPr>
      </w:pPr>
      <w:r w:rsidRPr="00166230">
        <w:rPr>
          <w:b/>
          <w:kern w:val="2"/>
          <w:sz w:val="24"/>
        </w:rPr>
        <w:t xml:space="preserve">Статья 16. Публичные слушания, </w:t>
      </w:r>
      <w:r w:rsidRPr="00166230">
        <w:rPr>
          <w:b/>
          <w:bCs/>
          <w:sz w:val="24"/>
          <w:szCs w:val="24"/>
        </w:rPr>
        <w:t>общественные</w:t>
      </w:r>
      <w:r>
        <w:rPr>
          <w:b/>
          <w:bCs/>
          <w:sz w:val="24"/>
          <w:szCs w:val="24"/>
        </w:rPr>
        <w:t xml:space="preserve"> обсуждения</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2"/>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81EDD" w:rsidRDefault="00781EDD" w:rsidP="00781EDD">
      <w:pPr>
        <w:pStyle w:val="2"/>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781EDD" w:rsidRDefault="00781EDD" w:rsidP="00781EDD">
      <w:pPr>
        <w:pStyle w:val="2"/>
        <w:overflowPunct/>
        <w:adjustRightInd/>
        <w:spacing w:before="0" w:after="0"/>
        <w:ind w:firstLine="709"/>
        <w:rPr>
          <w:sz w:val="24"/>
        </w:rPr>
      </w:pPr>
      <w:r>
        <w:rPr>
          <w:sz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81EDD" w:rsidRDefault="00781EDD" w:rsidP="00781EDD">
      <w:pPr>
        <w:pStyle w:val="2"/>
        <w:overflowPunct/>
        <w:adjustRightInd/>
        <w:spacing w:before="0" w:after="0"/>
        <w:ind w:firstLine="709"/>
        <w:rPr>
          <w:sz w:val="24"/>
        </w:rPr>
      </w:pPr>
      <w:r>
        <w:rPr>
          <w:sz w:val="24"/>
        </w:rPr>
        <w:t xml:space="preserve">3. На публичные слушания должны выноситься: </w:t>
      </w:r>
    </w:p>
    <w:p w:rsidR="00781EDD" w:rsidRDefault="00781EDD" w:rsidP="00781EDD">
      <w:pPr>
        <w:ind w:firstLine="709"/>
        <w:jc w:val="both"/>
        <w:rPr>
          <w:sz w:val="24"/>
        </w:rPr>
      </w:pPr>
      <w:proofErr w:type="gramStart"/>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781EDD" w:rsidRDefault="00781EDD" w:rsidP="00781EDD">
      <w:pPr>
        <w:pStyle w:val="2"/>
        <w:keepLines/>
        <w:overflowPunct/>
        <w:adjustRightInd/>
        <w:spacing w:before="0" w:after="0"/>
        <w:ind w:firstLine="709"/>
        <w:rPr>
          <w:sz w:val="24"/>
        </w:rPr>
      </w:pPr>
      <w:r>
        <w:rPr>
          <w:sz w:val="24"/>
        </w:rPr>
        <w:t>2) проект местного бюджета и отчета о его исполнении;</w:t>
      </w:r>
    </w:p>
    <w:p w:rsidR="00781EDD" w:rsidRPr="00BF5A43" w:rsidRDefault="00781EDD" w:rsidP="00781EDD">
      <w:pPr>
        <w:pStyle w:val="2"/>
        <w:keepLines/>
        <w:adjustRightInd/>
        <w:ind w:firstLine="709"/>
        <w:rPr>
          <w:sz w:val="24"/>
        </w:rPr>
      </w:pPr>
      <w:r w:rsidRPr="00BF5A43">
        <w:rPr>
          <w:sz w:val="24"/>
        </w:rPr>
        <w:t>3) прое</w:t>
      </w:r>
      <w:proofErr w:type="gramStart"/>
      <w:r w:rsidRPr="00BF5A43">
        <w:rPr>
          <w:sz w:val="24"/>
        </w:rPr>
        <w:t>кт стр</w:t>
      </w:r>
      <w:proofErr w:type="gramEnd"/>
      <w:r w:rsidRPr="00BF5A43">
        <w:rPr>
          <w:sz w:val="24"/>
        </w:rPr>
        <w:t>атегии социально-экономического развития муниципального образования;</w:t>
      </w:r>
    </w:p>
    <w:p w:rsidR="00781EDD" w:rsidRDefault="00781EDD" w:rsidP="00781EDD">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4"/>
          <w:szCs w:val="28"/>
        </w:rPr>
        <w:t xml:space="preserve">06.10.2003 № 131-ФЗ </w:t>
      </w:r>
      <w:r>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81EDD" w:rsidRDefault="00781EDD" w:rsidP="00781EDD">
      <w:pPr>
        <w:autoSpaceDE w:val="0"/>
        <w:autoSpaceDN w:val="0"/>
        <w:adjustRightInd w:val="0"/>
        <w:ind w:firstLine="709"/>
        <w:jc w:val="both"/>
        <w:rPr>
          <w:sz w:val="24"/>
        </w:rPr>
      </w:pPr>
      <w:r w:rsidRPr="00BF5A43">
        <w:rPr>
          <w:sz w:val="24"/>
        </w:rPr>
        <w:t>4.  </w:t>
      </w:r>
      <w:proofErr w:type="gramStart"/>
      <w:r w:rsidRPr="00BF5A43">
        <w:rPr>
          <w:sz w:val="24"/>
        </w:rPr>
        <w:t>Порядок организации и проведения публичных слушаний</w:t>
      </w:r>
      <w:r>
        <w:rPr>
          <w:b/>
          <w:sz w:val="24"/>
        </w:rPr>
        <w:t xml:space="preserve"> </w:t>
      </w:r>
      <w:r>
        <w:rPr>
          <w:sz w:val="24"/>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4052C0">
        <w:rPr>
          <w:color w:val="000000"/>
          <w:sz w:val="24"/>
        </w:rPr>
        <w:t>обнародование резул</w:t>
      </w:r>
      <w:r>
        <w:rPr>
          <w:sz w:val="24"/>
        </w:rPr>
        <w:t>ьтатов публичных слушаний, включая мотивированное обоснование принятых решений.</w:t>
      </w:r>
      <w:proofErr w:type="gramEnd"/>
    </w:p>
    <w:p w:rsidR="00781EDD" w:rsidRPr="00BF5A43" w:rsidRDefault="00781EDD" w:rsidP="00781EDD">
      <w:pPr>
        <w:autoSpaceDE w:val="0"/>
        <w:autoSpaceDN w:val="0"/>
        <w:adjustRightInd w:val="0"/>
        <w:ind w:firstLine="709"/>
        <w:jc w:val="both"/>
        <w:rPr>
          <w:sz w:val="24"/>
        </w:rPr>
      </w:pPr>
      <w:r w:rsidRPr="00BF5A43">
        <w:rPr>
          <w:sz w:val="24"/>
        </w:rPr>
        <w:t xml:space="preserve">5. </w:t>
      </w:r>
      <w:proofErr w:type="gramStart"/>
      <w:r w:rsidRPr="00BF5A43">
        <w:rPr>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5A43">
        <w:rPr>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Pr>
          <w:b/>
          <w:sz w:val="24"/>
        </w:rPr>
        <w:t xml:space="preserve"> </w:t>
      </w:r>
      <w:r w:rsidRPr="00BF5A43">
        <w:rPr>
          <w:sz w:val="24"/>
        </w:rPr>
        <w:t>законодательства о градостроительной деятельности.</w:t>
      </w:r>
    </w:p>
    <w:p w:rsidR="00781EDD" w:rsidRDefault="00781EDD" w:rsidP="00781EDD">
      <w:pPr>
        <w:ind w:firstLine="709"/>
        <w:jc w:val="both"/>
        <w:rPr>
          <w:sz w:val="24"/>
        </w:rPr>
      </w:pPr>
      <w:r>
        <w:rPr>
          <w:sz w:val="24"/>
        </w:rPr>
        <w:t xml:space="preserve">6. Итоги обсуждения, результаты публичных слушаний, </w:t>
      </w:r>
      <w:r w:rsidRPr="004052C0">
        <w:rPr>
          <w:color w:val="000000"/>
          <w:sz w:val="24"/>
        </w:rPr>
        <w:t>подлежат обнародованию</w:t>
      </w:r>
      <w:r>
        <w:rPr>
          <w:sz w:val="24"/>
        </w:rPr>
        <w:t>, включая мотивированное обоснование принятых решений.</w:t>
      </w:r>
    </w:p>
    <w:p w:rsidR="00781EDD" w:rsidRDefault="00781EDD" w:rsidP="00781EDD">
      <w:pPr>
        <w:keepLines/>
        <w:widowControl w:val="0"/>
        <w:ind w:firstLine="709"/>
        <w:jc w:val="both"/>
        <w:rPr>
          <w:b/>
          <w:bCs/>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lastRenderedPageBreak/>
        <w:t>Статья 17. Собрание граждан</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sz w:val="24"/>
        </w:rPr>
        <w:t>на части территории</w:t>
      </w:r>
      <w:proofErr w:type="gramEnd"/>
      <w:r>
        <w:rPr>
          <w:b w:val="0"/>
          <w:bCs w:val="0"/>
          <w:sz w:val="24"/>
        </w:rPr>
        <w:t xml:space="preserve"> муниципального образования могут проводиться собрания граждан. </w:t>
      </w:r>
    </w:p>
    <w:p w:rsidR="00781EDD" w:rsidRDefault="00781EDD" w:rsidP="00781EDD">
      <w:pPr>
        <w:pStyle w:val="2"/>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81EDD" w:rsidRDefault="00781EDD" w:rsidP="00781EDD">
      <w:pPr>
        <w:pStyle w:val="2"/>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81EDD" w:rsidRDefault="00781EDD" w:rsidP="00781EDD">
      <w:pPr>
        <w:pStyle w:val="a6"/>
        <w:keepNext w:val="0"/>
        <w:tabs>
          <w:tab w:val="left" w:pos="-1134"/>
        </w:tabs>
        <w:overflowPunct/>
        <w:adjustRightInd/>
        <w:spacing w:before="0" w:after="0" w:line="240" w:lineRule="auto"/>
        <w:ind w:firstLine="709"/>
        <w:jc w:val="both"/>
        <w:rPr>
          <w:b w:val="0"/>
          <w:bCs w:val="0"/>
          <w:sz w:val="24"/>
        </w:rPr>
      </w:pPr>
      <w:r>
        <w:rPr>
          <w:b w:val="0"/>
          <w:bCs w:val="0"/>
          <w:sz w:val="24"/>
        </w:rPr>
        <w:t>Назначение собрания граждан, проводимого по инициативе населения, осуществляется правовым актом Совета депутатов сельсовета.</w:t>
      </w:r>
    </w:p>
    <w:p w:rsidR="00781EDD" w:rsidRDefault="00781EDD" w:rsidP="00781EDD">
      <w:pPr>
        <w:pStyle w:val="2"/>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81EDD" w:rsidRDefault="00781EDD" w:rsidP="00781EDD">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1EDD" w:rsidRDefault="00781EDD" w:rsidP="00781EDD">
      <w:pPr>
        <w:pStyle w:val="a6"/>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1EDD" w:rsidRPr="004052C0" w:rsidRDefault="00781EDD" w:rsidP="00781EDD">
      <w:pPr>
        <w:pStyle w:val="a6"/>
        <w:keepNext w:val="0"/>
        <w:tabs>
          <w:tab w:val="left" w:pos="-709"/>
        </w:tabs>
        <w:overflowPunct/>
        <w:adjustRightInd/>
        <w:spacing w:before="0" w:after="0" w:line="240" w:lineRule="auto"/>
        <w:ind w:firstLine="709"/>
        <w:jc w:val="both"/>
        <w:rPr>
          <w:b w:val="0"/>
          <w:bCs w:val="0"/>
          <w:color w:val="000000"/>
          <w:sz w:val="24"/>
        </w:rPr>
      </w:pPr>
      <w:r>
        <w:rPr>
          <w:b w:val="0"/>
          <w:bCs w:val="0"/>
          <w:sz w:val="24"/>
        </w:rPr>
        <w:t xml:space="preserve">6. Итоги проведения собрания граждан подлежат официальному </w:t>
      </w:r>
      <w:r w:rsidRPr="004052C0">
        <w:rPr>
          <w:b w:val="0"/>
          <w:bCs w:val="0"/>
          <w:color w:val="000000"/>
          <w:sz w:val="24"/>
        </w:rPr>
        <w:t xml:space="preserve">обнародованию. </w:t>
      </w:r>
    </w:p>
    <w:p w:rsidR="00781EDD" w:rsidRDefault="00781EDD" w:rsidP="00781EDD">
      <w:pPr>
        <w:keepLines/>
        <w:widowControl w:val="0"/>
        <w:ind w:firstLine="709"/>
        <w:jc w:val="both"/>
        <w:rPr>
          <w:b/>
          <w:bCs/>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18. Конференция граждан (собрание делегатов)</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781EDD" w:rsidRDefault="00781EDD" w:rsidP="00781EDD">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81EDD" w:rsidRPr="004052C0" w:rsidRDefault="00781EDD" w:rsidP="00781EDD">
      <w:pPr>
        <w:pStyle w:val="2"/>
        <w:spacing w:before="0" w:after="0"/>
        <w:ind w:firstLine="709"/>
        <w:rPr>
          <w:color w:val="000000"/>
          <w:sz w:val="24"/>
        </w:rPr>
      </w:pPr>
      <w:r>
        <w:rPr>
          <w:sz w:val="24"/>
        </w:rPr>
        <w:t xml:space="preserve">3. Итоги конференции граждан (собрания делегатов) подлежат официальному </w:t>
      </w:r>
      <w:r w:rsidRPr="004052C0">
        <w:rPr>
          <w:color w:val="000000"/>
          <w:sz w:val="24"/>
        </w:rPr>
        <w:t>обнародованию.</w:t>
      </w:r>
    </w:p>
    <w:p w:rsidR="00781EDD" w:rsidRDefault="00781EDD" w:rsidP="00781EDD">
      <w:pPr>
        <w:keepLines/>
        <w:widowControl w:val="0"/>
        <w:ind w:firstLine="709"/>
        <w:jc w:val="both"/>
        <w:rPr>
          <w:b/>
          <w:bCs/>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19. Опрос граждан</w:t>
      </w:r>
    </w:p>
    <w:p w:rsidR="00781EDD" w:rsidRDefault="00781EDD" w:rsidP="00781EDD">
      <w:pPr>
        <w:pStyle w:val="2"/>
        <w:overflowPunct/>
        <w:adjustRightInd/>
        <w:spacing w:before="0" w:after="0"/>
        <w:ind w:firstLine="709"/>
        <w:rPr>
          <w:sz w:val="24"/>
        </w:rPr>
      </w:pPr>
    </w:p>
    <w:p w:rsidR="00781EDD" w:rsidRDefault="00781EDD" w:rsidP="00781EDD">
      <w:pPr>
        <w:pStyle w:val="2"/>
        <w:overflowPunct/>
        <w:adjustRightInd/>
        <w:spacing w:before="0" w:after="0"/>
        <w:ind w:firstLine="709"/>
        <w:rPr>
          <w:sz w:val="24"/>
        </w:rPr>
      </w:pPr>
      <w:r>
        <w:rPr>
          <w:sz w:val="24"/>
        </w:rPr>
        <w:t xml:space="preserve">1. Опрос граждан проводится на всей территории или </w:t>
      </w:r>
      <w:proofErr w:type="gramStart"/>
      <w:r>
        <w:rPr>
          <w:sz w:val="24"/>
        </w:rPr>
        <w:t>на части территории</w:t>
      </w:r>
      <w:proofErr w:type="gramEnd"/>
      <w:r>
        <w:rPr>
          <w:sz w:val="24"/>
        </w:rPr>
        <w:t xml:space="preserve">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1EDD" w:rsidRDefault="00781EDD" w:rsidP="00781EDD">
      <w:pPr>
        <w:pStyle w:val="2"/>
        <w:overflowPunct/>
        <w:adjustRightInd/>
        <w:spacing w:before="0" w:after="0"/>
        <w:ind w:firstLine="709"/>
        <w:rPr>
          <w:sz w:val="24"/>
        </w:rPr>
      </w:pPr>
      <w:r>
        <w:rPr>
          <w:sz w:val="24"/>
        </w:rPr>
        <w:t>Результаты опроса носят рекомендательный характер.</w:t>
      </w:r>
    </w:p>
    <w:p w:rsidR="00781EDD" w:rsidRDefault="00781EDD" w:rsidP="00781EDD">
      <w:pPr>
        <w:pStyle w:val="2"/>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781EDD" w:rsidRDefault="00781EDD" w:rsidP="00781EDD">
      <w:pPr>
        <w:ind w:firstLine="709"/>
        <w:jc w:val="both"/>
        <w:rPr>
          <w:sz w:val="24"/>
        </w:rPr>
      </w:pPr>
      <w:r>
        <w:rPr>
          <w:sz w:val="24"/>
        </w:rPr>
        <w:t>3. Опрос граждан проводится по инициативе:</w:t>
      </w:r>
    </w:p>
    <w:p w:rsidR="00781EDD" w:rsidRDefault="00781EDD" w:rsidP="00781EDD">
      <w:pPr>
        <w:ind w:firstLine="709"/>
        <w:jc w:val="both"/>
        <w:rPr>
          <w:sz w:val="24"/>
        </w:rPr>
      </w:pPr>
      <w:r>
        <w:rPr>
          <w:sz w:val="24"/>
        </w:rPr>
        <w:t>1) Совета депутатов или главы сельсовета - по вопросам местного значения;</w:t>
      </w:r>
    </w:p>
    <w:p w:rsidR="00781EDD" w:rsidRDefault="00781EDD" w:rsidP="00781EDD">
      <w:pPr>
        <w:pStyle w:val="2"/>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1EDD" w:rsidRDefault="00781EDD" w:rsidP="00781EDD">
      <w:pPr>
        <w:pStyle w:val="2"/>
        <w:overflowPunct/>
        <w:adjustRightInd/>
        <w:spacing w:before="0" w:after="0"/>
        <w:ind w:firstLine="709"/>
        <w:rPr>
          <w:sz w:val="24"/>
        </w:rPr>
      </w:pPr>
      <w:r>
        <w:rPr>
          <w:sz w:val="24"/>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81EDD" w:rsidRDefault="00781EDD" w:rsidP="00781EDD">
      <w:pPr>
        <w:pStyle w:val="2"/>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781EDD" w:rsidRDefault="00781EDD" w:rsidP="00781EDD">
      <w:pPr>
        <w:pStyle w:val="2"/>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781EDD" w:rsidRDefault="00781EDD" w:rsidP="00781EDD">
      <w:pPr>
        <w:pStyle w:val="2"/>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781EDD" w:rsidRDefault="00781EDD" w:rsidP="00781EDD">
      <w:pPr>
        <w:pStyle w:val="2"/>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781EDD" w:rsidRDefault="00781EDD" w:rsidP="00781EDD">
      <w:pPr>
        <w:ind w:firstLine="709"/>
        <w:jc w:val="both"/>
        <w:rPr>
          <w:sz w:val="24"/>
        </w:rPr>
      </w:pPr>
      <w:r>
        <w:rPr>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781EDD" w:rsidRDefault="00781EDD" w:rsidP="00781EDD">
      <w:pPr>
        <w:ind w:firstLine="709"/>
        <w:jc w:val="both"/>
        <w:rPr>
          <w:kern w:val="2"/>
          <w:sz w:val="24"/>
        </w:rPr>
      </w:pPr>
      <w:r>
        <w:rPr>
          <w:sz w:val="24"/>
        </w:rPr>
        <w:tab/>
      </w: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20. Обращения граждан в органы местного самоуправления</w:t>
      </w:r>
    </w:p>
    <w:p w:rsidR="00781EDD" w:rsidRDefault="00781EDD" w:rsidP="00781EDD">
      <w:pPr>
        <w:ind w:firstLine="709"/>
        <w:jc w:val="both"/>
        <w:rPr>
          <w:b/>
          <w:bCs/>
          <w:sz w:val="24"/>
        </w:rPr>
      </w:pPr>
    </w:p>
    <w:p w:rsidR="00781EDD" w:rsidRDefault="00781EDD" w:rsidP="00781EDD">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781EDD" w:rsidRDefault="00781EDD" w:rsidP="00781EDD">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81EDD" w:rsidRDefault="00781EDD" w:rsidP="00781EDD">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1EDD" w:rsidRDefault="00781EDD" w:rsidP="00781EDD">
      <w:pPr>
        <w:pStyle w:val="2"/>
        <w:overflowPunct/>
        <w:adjustRightInd/>
        <w:spacing w:before="0" w:after="0"/>
        <w:ind w:firstLine="709"/>
        <w:rPr>
          <w:kern w:val="2"/>
          <w:sz w:val="24"/>
        </w:rPr>
      </w:pPr>
    </w:p>
    <w:p w:rsidR="00781EDD" w:rsidRDefault="00781EDD" w:rsidP="00781EDD">
      <w:pPr>
        <w:keepLines/>
        <w:widowControl w:val="0"/>
        <w:ind w:firstLine="709"/>
        <w:jc w:val="both"/>
        <w:rPr>
          <w:b/>
          <w:bCs/>
          <w:kern w:val="2"/>
          <w:sz w:val="24"/>
        </w:rPr>
      </w:pPr>
      <w:r>
        <w:rPr>
          <w:b/>
          <w:bCs/>
          <w:kern w:val="2"/>
          <w:sz w:val="24"/>
        </w:rPr>
        <w:t xml:space="preserve">ГЛАВА </w:t>
      </w:r>
      <w:r>
        <w:rPr>
          <w:b/>
          <w:bCs/>
          <w:kern w:val="2"/>
          <w:sz w:val="24"/>
          <w:lang w:val="en-US"/>
        </w:rPr>
        <w:t>IV</w:t>
      </w:r>
      <w:r>
        <w:rPr>
          <w:b/>
          <w:bCs/>
          <w:kern w:val="2"/>
          <w:sz w:val="24"/>
        </w:rPr>
        <w:t xml:space="preserve">. ОРГАНЫ МЕСТНОГО САМОУПРАВЛЕНИЯ И ДОЛЖНОСТНЫЕ ЛИЦА МЕСТНОГО САМОУПРАВЛЕНИЯ </w:t>
      </w:r>
    </w:p>
    <w:p w:rsidR="00781EDD" w:rsidRDefault="00781EDD" w:rsidP="00781EDD">
      <w:pPr>
        <w:keepLines/>
        <w:widowControl w:val="0"/>
        <w:ind w:firstLine="709"/>
        <w:jc w:val="both"/>
        <w:rPr>
          <w:b/>
          <w:bCs/>
          <w:kern w:val="2"/>
          <w:sz w:val="24"/>
        </w:rPr>
      </w:pPr>
    </w:p>
    <w:p w:rsidR="00781EDD" w:rsidRDefault="00781EDD" w:rsidP="00781EDD">
      <w:pPr>
        <w:keepLines/>
        <w:widowControl w:val="0"/>
        <w:ind w:firstLine="709"/>
        <w:jc w:val="both"/>
        <w:rPr>
          <w:b/>
          <w:bCs/>
          <w:kern w:val="2"/>
          <w:sz w:val="24"/>
        </w:rPr>
      </w:pPr>
      <w:r>
        <w:rPr>
          <w:b/>
          <w:bCs/>
          <w:kern w:val="2"/>
          <w:sz w:val="24"/>
        </w:rPr>
        <w:t>Статья 21.</w:t>
      </w:r>
      <w:r>
        <w:rPr>
          <w:b/>
          <w:bCs/>
          <w:kern w:val="2"/>
          <w:sz w:val="24"/>
        </w:rPr>
        <w:tab/>
        <w:t>Органы местного самоуправления</w:t>
      </w:r>
    </w:p>
    <w:p w:rsidR="00781EDD" w:rsidRDefault="00781EDD" w:rsidP="00781EDD">
      <w:pPr>
        <w:pStyle w:val="a6"/>
        <w:keepLines/>
        <w:widowControl w:val="0"/>
        <w:tabs>
          <w:tab w:val="left" w:pos="1548"/>
        </w:tabs>
        <w:spacing w:before="0" w:after="0" w:line="240" w:lineRule="auto"/>
        <w:ind w:firstLine="709"/>
        <w:jc w:val="both"/>
        <w:rPr>
          <w:kern w:val="2"/>
          <w:sz w:val="24"/>
        </w:rPr>
      </w:pPr>
    </w:p>
    <w:p w:rsidR="00781EDD" w:rsidRDefault="00781EDD" w:rsidP="00781EDD">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781EDD" w:rsidRDefault="00781EDD" w:rsidP="00781EDD">
      <w:pPr>
        <w:ind w:firstLine="709"/>
        <w:jc w:val="both"/>
        <w:rPr>
          <w:sz w:val="24"/>
        </w:rPr>
      </w:pPr>
      <w:r>
        <w:rPr>
          <w:sz w:val="24"/>
        </w:rPr>
        <w:t>представительный орган сельсовета – Совет депутатов;</w:t>
      </w:r>
    </w:p>
    <w:p w:rsidR="00781EDD" w:rsidRDefault="00781EDD" w:rsidP="00781EDD">
      <w:pPr>
        <w:ind w:firstLine="709"/>
        <w:jc w:val="both"/>
        <w:rPr>
          <w:sz w:val="24"/>
        </w:rPr>
      </w:pPr>
      <w:r>
        <w:rPr>
          <w:sz w:val="24"/>
        </w:rPr>
        <w:t>глава муниципального образования – глава сельсовета;</w:t>
      </w:r>
    </w:p>
    <w:p w:rsidR="00781EDD" w:rsidRDefault="00781EDD" w:rsidP="00781EDD">
      <w:pPr>
        <w:ind w:firstLine="709"/>
        <w:jc w:val="both"/>
        <w:rPr>
          <w:sz w:val="24"/>
        </w:rPr>
      </w:pPr>
      <w:r>
        <w:rPr>
          <w:sz w:val="24"/>
        </w:rPr>
        <w:t>исполнительно-распорядительный орган муниципального образования – администрация сельсовета;</w:t>
      </w:r>
    </w:p>
    <w:p w:rsidR="00781EDD" w:rsidRDefault="00781EDD" w:rsidP="00781EDD">
      <w:pPr>
        <w:autoSpaceDE w:val="0"/>
        <w:autoSpaceDN w:val="0"/>
        <w:adjustRightInd w:val="0"/>
        <w:ind w:firstLine="709"/>
        <w:jc w:val="both"/>
        <w:outlineLvl w:val="1"/>
        <w:rPr>
          <w:sz w:val="24"/>
        </w:rPr>
      </w:pPr>
      <w:r>
        <w:rPr>
          <w:sz w:val="24"/>
        </w:rPr>
        <w:t>контрольно-счетный орган муниципального образования.</w:t>
      </w:r>
    </w:p>
    <w:p w:rsidR="00781EDD" w:rsidRDefault="00781EDD" w:rsidP="00781EDD">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81EDD" w:rsidRDefault="00781EDD" w:rsidP="00781EDD">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81EDD" w:rsidRDefault="00781EDD" w:rsidP="00781EDD">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781EDD" w:rsidRDefault="00781EDD" w:rsidP="00781EDD">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81EDD" w:rsidRDefault="00781EDD" w:rsidP="00781EDD">
      <w:pPr>
        <w:ind w:firstLine="709"/>
        <w:jc w:val="both"/>
        <w:rPr>
          <w:sz w:val="24"/>
        </w:rPr>
      </w:pPr>
      <w:r>
        <w:rPr>
          <w:sz w:val="24"/>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22. Совет депутатов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Pr="004052C0" w:rsidRDefault="00781EDD" w:rsidP="00781EDD">
      <w:pPr>
        <w:pStyle w:val="ConsNormal"/>
        <w:widowControl/>
        <w:ind w:firstLine="709"/>
        <w:jc w:val="both"/>
        <w:rPr>
          <w:rFonts w:ascii="Times New Roman" w:hAnsi="Times New Roman" w:cs="Times New Roman"/>
          <w:i/>
          <w:color w:val="000000"/>
          <w:sz w:val="24"/>
          <w:szCs w:val="28"/>
        </w:rPr>
      </w:pPr>
      <w:r>
        <w:rPr>
          <w:rFonts w:ascii="Times New Roman" w:hAnsi="Times New Roman" w:cs="Times New Roman"/>
          <w:sz w:val="24"/>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w:t>
      </w:r>
      <w:r w:rsidRPr="004052C0">
        <w:rPr>
          <w:rFonts w:ascii="Times New Roman" w:hAnsi="Times New Roman" w:cs="Times New Roman"/>
          <w:color w:val="000000"/>
          <w:sz w:val="24"/>
          <w:szCs w:val="28"/>
        </w:rPr>
        <w:t>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781EDD" w:rsidRPr="004052C0" w:rsidRDefault="00781EDD" w:rsidP="00781EDD">
      <w:pPr>
        <w:pStyle w:val="2"/>
        <w:spacing w:before="0" w:after="0"/>
        <w:ind w:firstLine="709"/>
        <w:rPr>
          <w:color w:val="000000"/>
          <w:sz w:val="24"/>
        </w:rPr>
      </w:pPr>
      <w:r w:rsidRPr="004052C0">
        <w:rPr>
          <w:color w:val="000000"/>
          <w:sz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781EDD" w:rsidRDefault="00781EDD" w:rsidP="00781EDD">
      <w:pPr>
        <w:pStyle w:val="2"/>
        <w:spacing w:before="0" w:after="0"/>
        <w:ind w:firstLine="709"/>
        <w:rPr>
          <w:sz w:val="24"/>
        </w:rPr>
      </w:pPr>
      <w:r>
        <w:rPr>
          <w:sz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81EDD" w:rsidRDefault="00781EDD" w:rsidP="00781EDD">
      <w:pPr>
        <w:pStyle w:val="2"/>
        <w:spacing w:before="0" w:after="0"/>
        <w:ind w:firstLine="709"/>
        <w:rPr>
          <w:sz w:val="24"/>
        </w:rPr>
      </w:pPr>
      <w:r>
        <w:rPr>
          <w:sz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81EDD" w:rsidRDefault="00781EDD" w:rsidP="00781EDD">
      <w:pPr>
        <w:ind w:firstLine="709"/>
        <w:jc w:val="both"/>
        <w:rPr>
          <w:sz w:val="24"/>
        </w:rPr>
      </w:pPr>
      <w:r>
        <w:rPr>
          <w:sz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81EDD" w:rsidRPr="004052C0" w:rsidRDefault="00781EDD" w:rsidP="00781EDD">
      <w:pPr>
        <w:pStyle w:val="2"/>
        <w:spacing w:before="0" w:after="0"/>
        <w:ind w:firstLine="709"/>
        <w:rPr>
          <w:color w:val="000000"/>
          <w:sz w:val="24"/>
        </w:rPr>
      </w:pPr>
      <w:r w:rsidRPr="004052C0">
        <w:rPr>
          <w:color w:val="000000"/>
          <w:sz w:val="24"/>
        </w:rPr>
        <w:t xml:space="preserve">5. Совет депутатов сельсовета обладает правами юридического лица. </w:t>
      </w:r>
    </w:p>
    <w:p w:rsidR="00781EDD" w:rsidRDefault="00781EDD" w:rsidP="00781EDD">
      <w:pPr>
        <w:pStyle w:val="ConsNormal"/>
        <w:widowControl/>
        <w:ind w:firstLine="709"/>
        <w:jc w:val="both"/>
        <w:rPr>
          <w:rFonts w:ascii="Times New Roman" w:hAnsi="Times New Roman" w:cs="Times New Roman"/>
          <w:color w:val="339966"/>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23. Структура Совета депутатов</w:t>
      </w:r>
    </w:p>
    <w:p w:rsidR="00781EDD" w:rsidRDefault="00781EDD" w:rsidP="00781EDD">
      <w:pPr>
        <w:pStyle w:val="ConsNormal"/>
        <w:widowControl/>
        <w:ind w:firstLine="709"/>
        <w:jc w:val="both"/>
        <w:rPr>
          <w:rFonts w:ascii="Times New Roman" w:hAnsi="Times New Roman" w:cs="Times New Roman"/>
          <w:sz w:val="24"/>
          <w:szCs w:val="28"/>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Совет депутатов самостоятельно определяет свою структуру.</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Председатель Совета депутатов сельсовета осуществляет организацию деятельности Совета депутатов. </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4"/>
          <w:szCs w:val="28"/>
        </w:rPr>
        <w:t>избрания заместителя председателя Совета депутатов</w:t>
      </w:r>
      <w:proofErr w:type="gramEnd"/>
      <w:r>
        <w:rPr>
          <w:rFonts w:ascii="Times New Roman" w:hAnsi="Times New Roman" w:cs="Times New Roman"/>
          <w:sz w:val="24"/>
          <w:szCs w:val="28"/>
        </w:rPr>
        <w:t xml:space="preserve"> определяется Регламентом Совета депутатов.</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781EDD" w:rsidRDefault="00781EDD" w:rsidP="00781EDD">
      <w:pPr>
        <w:ind w:firstLine="709"/>
        <w:jc w:val="both"/>
        <w:rPr>
          <w:sz w:val="24"/>
        </w:rPr>
      </w:pPr>
      <w:r>
        <w:rPr>
          <w:sz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81EDD" w:rsidRDefault="00781EDD" w:rsidP="00781EDD">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p>
    <w:p w:rsidR="00781EDD" w:rsidRDefault="00781EDD" w:rsidP="00781EDD">
      <w:pPr>
        <w:autoSpaceDE w:val="0"/>
        <w:autoSpaceDN w:val="0"/>
        <w:adjustRightInd w:val="0"/>
        <w:ind w:firstLine="709"/>
        <w:jc w:val="both"/>
        <w:outlineLvl w:val="1"/>
        <w:rPr>
          <w:b/>
          <w:sz w:val="24"/>
          <w:u w:val="single"/>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24. Компетенция Совета депутатов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781EDD" w:rsidRDefault="00781EDD" w:rsidP="00781EDD">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781EDD" w:rsidRDefault="00781EDD" w:rsidP="00781EDD">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781EDD" w:rsidRDefault="00781EDD" w:rsidP="00781EDD">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2" w:history="1">
        <w:r>
          <w:rPr>
            <w:rStyle w:val="ab"/>
            <w:sz w:val="24"/>
          </w:rPr>
          <w:t>законодательством</w:t>
        </w:r>
      </w:hyperlink>
      <w:r>
        <w:rPr>
          <w:sz w:val="24"/>
        </w:rPr>
        <w:t xml:space="preserve"> Российской Федерации о налогах и сборах;</w:t>
      </w:r>
      <w:r>
        <w:rPr>
          <w:kern w:val="2"/>
          <w:sz w:val="24"/>
        </w:rPr>
        <w:t xml:space="preserve">  </w:t>
      </w:r>
    </w:p>
    <w:p w:rsidR="00781EDD" w:rsidRPr="00BF5A43" w:rsidRDefault="00781EDD" w:rsidP="00781EDD">
      <w:pPr>
        <w:autoSpaceDE w:val="0"/>
        <w:autoSpaceDN w:val="0"/>
        <w:adjustRightInd w:val="0"/>
        <w:ind w:firstLine="709"/>
        <w:jc w:val="both"/>
        <w:outlineLvl w:val="1"/>
        <w:rPr>
          <w:bCs/>
          <w:sz w:val="24"/>
        </w:rPr>
      </w:pPr>
      <w:r>
        <w:rPr>
          <w:sz w:val="24"/>
        </w:rPr>
        <w:t xml:space="preserve">4) </w:t>
      </w:r>
      <w:r w:rsidRPr="00BF5A43">
        <w:rPr>
          <w:bCs/>
          <w:sz w:val="24"/>
        </w:rPr>
        <w:t>утверждение стратегии социально-экономического развития муниципального образования;</w:t>
      </w:r>
    </w:p>
    <w:p w:rsidR="00781EDD" w:rsidRDefault="00781EDD" w:rsidP="00781EDD">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781EDD" w:rsidRDefault="00781EDD" w:rsidP="00781EDD">
      <w:pPr>
        <w:autoSpaceDE w:val="0"/>
        <w:autoSpaceDN w:val="0"/>
        <w:adjustRightInd w:val="0"/>
        <w:ind w:firstLine="709"/>
        <w:jc w:val="both"/>
        <w:outlineLvl w:val="1"/>
        <w:rPr>
          <w:sz w:val="24"/>
        </w:rPr>
      </w:pPr>
      <w:r>
        <w:rPr>
          <w:sz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1EDD" w:rsidRDefault="00781EDD" w:rsidP="00781EDD">
      <w:pPr>
        <w:autoSpaceDE w:val="0"/>
        <w:autoSpaceDN w:val="0"/>
        <w:adjustRightInd w:val="0"/>
        <w:ind w:firstLine="709"/>
        <w:jc w:val="both"/>
        <w:outlineLvl w:val="1"/>
        <w:rPr>
          <w:sz w:val="24"/>
        </w:rPr>
      </w:pPr>
      <w:r>
        <w:rPr>
          <w:sz w:val="24"/>
        </w:rPr>
        <w:t>7) определение порядка участия муниципального образования в организациях межмуниципального сотрудничества;</w:t>
      </w:r>
    </w:p>
    <w:p w:rsidR="00781EDD" w:rsidRDefault="00781EDD" w:rsidP="00781EDD">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781EDD" w:rsidRDefault="00781EDD" w:rsidP="00781EDD">
      <w:pPr>
        <w:autoSpaceDE w:val="0"/>
        <w:autoSpaceDN w:val="0"/>
        <w:adjustRightInd w:val="0"/>
        <w:ind w:firstLine="709"/>
        <w:jc w:val="both"/>
        <w:outlineLvl w:val="1"/>
        <w:rPr>
          <w:sz w:val="24"/>
        </w:rPr>
      </w:pPr>
      <w:r>
        <w:rPr>
          <w:sz w:val="24"/>
        </w:rPr>
        <w:t xml:space="preserve">9) </w:t>
      </w:r>
      <w:proofErr w:type="gramStart"/>
      <w:r>
        <w:rPr>
          <w:sz w:val="24"/>
        </w:rPr>
        <w:t>контроль за</w:t>
      </w:r>
      <w:proofErr w:type="gramEnd"/>
      <w:r>
        <w:rPr>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1EDD" w:rsidRDefault="00781EDD" w:rsidP="00781EDD">
      <w:pPr>
        <w:autoSpaceDE w:val="0"/>
        <w:autoSpaceDN w:val="0"/>
        <w:adjustRightInd w:val="0"/>
        <w:ind w:firstLine="709"/>
        <w:jc w:val="both"/>
        <w:outlineLvl w:val="1"/>
        <w:rPr>
          <w:sz w:val="24"/>
        </w:rPr>
      </w:pPr>
      <w:r>
        <w:rPr>
          <w:sz w:val="24"/>
        </w:rPr>
        <w:t>10) принятие решения об удалении главы муниципального образования в отставку;</w:t>
      </w:r>
    </w:p>
    <w:p w:rsidR="00781EDD" w:rsidRDefault="00781EDD" w:rsidP="00781EDD">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EDD" w:rsidRDefault="00781EDD" w:rsidP="00781EDD">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781EDD" w:rsidRPr="00BF5A43" w:rsidRDefault="00781EDD" w:rsidP="00781EDD">
      <w:pPr>
        <w:autoSpaceDE w:val="0"/>
        <w:autoSpaceDN w:val="0"/>
        <w:adjustRightInd w:val="0"/>
        <w:ind w:firstLine="709"/>
        <w:jc w:val="both"/>
        <w:rPr>
          <w:sz w:val="24"/>
        </w:rPr>
      </w:pPr>
      <w:r w:rsidRPr="00BF5A43">
        <w:rPr>
          <w:sz w:val="24"/>
        </w:rPr>
        <w:t>13) утверждение правил благоустройства территории муниципального образования.</w:t>
      </w:r>
    </w:p>
    <w:p w:rsidR="00781EDD" w:rsidRDefault="00781EDD" w:rsidP="00781EDD">
      <w:pPr>
        <w:autoSpaceDE w:val="0"/>
        <w:autoSpaceDN w:val="0"/>
        <w:adjustRightInd w:val="0"/>
        <w:ind w:firstLine="709"/>
        <w:jc w:val="both"/>
        <w:rPr>
          <w:sz w:val="24"/>
        </w:rPr>
      </w:pPr>
      <w:r>
        <w:rPr>
          <w:sz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781EDD" w:rsidRDefault="00781EDD" w:rsidP="00781EDD">
      <w:pPr>
        <w:ind w:firstLine="709"/>
        <w:jc w:val="both"/>
        <w:rPr>
          <w:sz w:val="24"/>
        </w:rPr>
      </w:pPr>
      <w:r>
        <w:rPr>
          <w:sz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81EDD" w:rsidRDefault="00781EDD" w:rsidP="00781EDD">
      <w:pPr>
        <w:pStyle w:val="ConsNormal"/>
        <w:widowControl/>
        <w:ind w:firstLine="709"/>
        <w:jc w:val="both"/>
        <w:rPr>
          <w:rFonts w:ascii="Times New Roman" w:hAnsi="Times New Roman" w:cs="Times New Roman"/>
          <w:sz w:val="24"/>
          <w:szCs w:val="28"/>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25. Досрочное прекращение полномочий </w:t>
      </w:r>
      <w:r>
        <w:rPr>
          <w:sz w:val="24"/>
        </w:rPr>
        <w:t>Совета депутатов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autoSpaceDE w:val="0"/>
        <w:autoSpaceDN w:val="0"/>
        <w:adjustRightInd w:val="0"/>
        <w:ind w:firstLine="709"/>
        <w:jc w:val="both"/>
        <w:outlineLvl w:val="1"/>
        <w:rPr>
          <w:sz w:val="24"/>
        </w:rPr>
      </w:pPr>
      <w:r>
        <w:rPr>
          <w:sz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Полномочия Совета депутатов муниципального образования также прекращаются:</w:t>
      </w:r>
    </w:p>
    <w:p w:rsidR="00781EDD" w:rsidRPr="004052C0" w:rsidRDefault="00781EDD" w:rsidP="00781EDD">
      <w:pPr>
        <w:autoSpaceDE w:val="0"/>
        <w:autoSpaceDN w:val="0"/>
        <w:adjustRightInd w:val="0"/>
        <w:ind w:firstLine="709"/>
        <w:jc w:val="both"/>
        <w:outlineLvl w:val="1"/>
        <w:rPr>
          <w:color w:val="000000"/>
          <w:sz w:val="24"/>
        </w:rPr>
      </w:pPr>
      <w:r>
        <w:rPr>
          <w:sz w:val="24"/>
        </w:rPr>
        <w:t>1) в случае принятия указанным органом решения о самороспуске</w:t>
      </w:r>
      <w:r w:rsidRPr="004052C0">
        <w:rPr>
          <w:color w:val="000000"/>
          <w:sz w:val="24"/>
        </w:rPr>
        <w:t>.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781EDD" w:rsidRDefault="00781EDD" w:rsidP="00781EDD">
      <w:pPr>
        <w:autoSpaceDE w:val="0"/>
        <w:autoSpaceDN w:val="0"/>
        <w:adjustRightInd w:val="0"/>
        <w:ind w:firstLine="709"/>
        <w:jc w:val="both"/>
        <w:outlineLvl w:val="1"/>
        <w:rPr>
          <w:sz w:val="24"/>
        </w:rPr>
      </w:pPr>
      <w:r>
        <w:rPr>
          <w:sz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81EDD" w:rsidRDefault="00781EDD" w:rsidP="00781EDD">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781EDD" w:rsidRDefault="00781EDD" w:rsidP="00781EDD">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781EDD" w:rsidRDefault="00781EDD" w:rsidP="00781EDD">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1EDD" w:rsidRDefault="00781EDD" w:rsidP="00781EDD">
      <w:pPr>
        <w:autoSpaceDE w:val="0"/>
        <w:autoSpaceDN w:val="0"/>
        <w:adjustRightInd w:val="0"/>
        <w:ind w:firstLine="709"/>
        <w:jc w:val="both"/>
        <w:outlineLvl w:val="1"/>
        <w:rPr>
          <w:sz w:val="24"/>
        </w:rPr>
      </w:pPr>
      <w:r>
        <w:rPr>
          <w:sz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81EDD" w:rsidRDefault="00781EDD" w:rsidP="00781EDD">
      <w:pPr>
        <w:autoSpaceDE w:val="0"/>
        <w:autoSpaceDN w:val="0"/>
        <w:adjustRightInd w:val="0"/>
        <w:ind w:firstLine="709"/>
        <w:jc w:val="both"/>
        <w:outlineLvl w:val="1"/>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26. Депутат </w:t>
      </w:r>
      <w:r>
        <w:rPr>
          <w:sz w:val="24"/>
        </w:rPr>
        <w:t xml:space="preserve">Совета депутатов сельсовета  </w:t>
      </w:r>
    </w:p>
    <w:p w:rsidR="00781EDD" w:rsidRDefault="00781EDD" w:rsidP="00781EDD">
      <w:pPr>
        <w:ind w:firstLine="709"/>
        <w:jc w:val="both"/>
        <w:rPr>
          <w:b/>
          <w:bCs/>
          <w:sz w:val="24"/>
        </w:rPr>
      </w:pPr>
    </w:p>
    <w:p w:rsidR="00781EDD" w:rsidRDefault="00781EDD" w:rsidP="00781EDD">
      <w:pPr>
        <w:autoSpaceDE w:val="0"/>
        <w:autoSpaceDN w:val="0"/>
        <w:adjustRightInd w:val="0"/>
        <w:ind w:firstLine="709"/>
        <w:jc w:val="both"/>
        <w:outlineLvl w:val="2"/>
        <w:rPr>
          <w:bCs/>
          <w:sz w:val="24"/>
        </w:rPr>
      </w:pPr>
      <w:r>
        <w:rPr>
          <w:sz w:val="24"/>
        </w:rPr>
        <w:t xml:space="preserve">1. </w:t>
      </w:r>
      <w:proofErr w:type="gramStart"/>
      <w:r>
        <w:rPr>
          <w:sz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81EDD" w:rsidRDefault="00781EDD" w:rsidP="00781EDD">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81EDD" w:rsidRDefault="00781EDD" w:rsidP="00781EDD">
      <w:pPr>
        <w:autoSpaceDE w:val="0"/>
        <w:autoSpaceDN w:val="0"/>
        <w:adjustRightInd w:val="0"/>
        <w:ind w:firstLine="709"/>
        <w:jc w:val="both"/>
        <w:rPr>
          <w:sz w:val="24"/>
        </w:rPr>
      </w:pPr>
      <w:r>
        <w:rPr>
          <w:sz w:val="24"/>
        </w:rPr>
        <w:t>2. Депутату Совета депутатов обеспечиваются условия для беспрепятственного осуществления своих полномочий.</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4"/>
          <w:szCs w:val="28"/>
        </w:rPr>
        <w:t>начала работы Совета депутатов нового созыва</w:t>
      </w:r>
      <w:proofErr w:type="gramEnd"/>
      <w:r>
        <w:rPr>
          <w:rFonts w:ascii="Times New Roman" w:hAnsi="Times New Roman" w:cs="Times New Roman"/>
          <w:sz w:val="24"/>
          <w:szCs w:val="28"/>
        </w:rPr>
        <w:t>.</w:t>
      </w:r>
    </w:p>
    <w:p w:rsidR="00781EDD" w:rsidRDefault="00781EDD" w:rsidP="00781EDD">
      <w:pPr>
        <w:autoSpaceDE w:val="0"/>
        <w:autoSpaceDN w:val="0"/>
        <w:adjustRightInd w:val="0"/>
        <w:ind w:firstLine="709"/>
        <w:jc w:val="both"/>
        <w:outlineLvl w:val="1"/>
        <w:rPr>
          <w:sz w:val="24"/>
        </w:rPr>
      </w:pPr>
      <w:r>
        <w:rPr>
          <w:sz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81EDD" w:rsidRDefault="00781EDD" w:rsidP="00781EDD">
      <w:pPr>
        <w:autoSpaceDE w:val="0"/>
        <w:autoSpaceDN w:val="0"/>
        <w:adjustRightInd w:val="0"/>
        <w:ind w:firstLine="680"/>
        <w:jc w:val="both"/>
        <w:rPr>
          <w:sz w:val="24"/>
        </w:rPr>
      </w:pPr>
      <w:r w:rsidRPr="00BF5A43">
        <w:rPr>
          <w:sz w:val="24"/>
        </w:rPr>
        <w:t xml:space="preserve">5. Осуществляющий свои полномочия на постоянной основе, депутат не вправе:    </w:t>
      </w:r>
      <w:r w:rsidRPr="00BF5A43">
        <w:rPr>
          <w:sz w:val="24"/>
        </w:rPr>
        <w:tab/>
      </w:r>
    </w:p>
    <w:p w:rsidR="00781EDD" w:rsidRPr="004052C0" w:rsidRDefault="00781EDD" w:rsidP="00781EDD">
      <w:pPr>
        <w:autoSpaceDE w:val="0"/>
        <w:autoSpaceDN w:val="0"/>
        <w:adjustRightInd w:val="0"/>
        <w:ind w:firstLine="680"/>
        <w:jc w:val="both"/>
        <w:rPr>
          <w:bCs/>
          <w:sz w:val="24"/>
          <w:szCs w:val="24"/>
        </w:rPr>
      </w:pPr>
      <w:proofErr w:type="gramStart"/>
      <w:r w:rsidRPr="00BF5A43">
        <w:rPr>
          <w:sz w:val="24"/>
          <w:szCs w:val="24"/>
        </w:rPr>
        <w:t>1)</w:t>
      </w:r>
      <w:r w:rsidRPr="00BF5A43">
        <w:rPr>
          <w:bCs/>
          <w:sz w:val="24"/>
          <w:szCs w:val="24"/>
        </w:rPr>
        <w:t xml:space="preserve"> </w:t>
      </w:r>
      <w:r w:rsidRPr="004052C0">
        <w:rPr>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052C0">
        <w:rPr>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052C0">
        <w:rPr>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81EDD" w:rsidRPr="00212668" w:rsidRDefault="00781EDD" w:rsidP="00781EDD">
      <w:pPr>
        <w:pStyle w:val="ConsPlusNormal"/>
        <w:ind w:firstLine="680"/>
        <w:jc w:val="both"/>
        <w:rPr>
          <w:rFonts w:ascii="Times New Roman" w:hAnsi="Times New Roman" w:cs="Times New Roman"/>
          <w:sz w:val="24"/>
        </w:rPr>
      </w:pPr>
      <w:r w:rsidRPr="00212668">
        <w:rPr>
          <w:rFonts w:ascii="Times New Roman" w:hAnsi="Times New Roman" w:cs="Times New Roman"/>
          <w:sz w:val="24"/>
        </w:rPr>
        <w:t>2)</w:t>
      </w:r>
      <w:r>
        <w:rPr>
          <w:sz w:val="24"/>
        </w:rPr>
        <w:t xml:space="preserve"> </w:t>
      </w:r>
      <w:r w:rsidRPr="00212668">
        <w:rPr>
          <w:rFonts w:ascii="Times New Roman" w:hAnsi="Times New Roman" w:cs="Times New Roman"/>
          <w:sz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EDD" w:rsidRDefault="00781EDD" w:rsidP="00781EDD">
      <w:pPr>
        <w:pStyle w:val="2"/>
        <w:spacing w:before="0" w:after="0"/>
        <w:ind w:firstLine="709"/>
        <w:rPr>
          <w:sz w:val="24"/>
        </w:rPr>
      </w:pPr>
      <w:r>
        <w:rPr>
          <w:sz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Pr>
          <w:sz w:val="24"/>
        </w:rPr>
        <w:lastRenderedPageBreak/>
        <w:t>иное не предусмотрено международным договором Российской Федерации или законодательством Российской Федерации.</w:t>
      </w:r>
    </w:p>
    <w:p w:rsidR="00781EDD" w:rsidRDefault="00781EDD" w:rsidP="00781EDD">
      <w:pPr>
        <w:autoSpaceDE w:val="0"/>
        <w:autoSpaceDN w:val="0"/>
        <w:adjustRightInd w:val="0"/>
        <w:ind w:firstLine="709"/>
        <w:jc w:val="both"/>
        <w:outlineLvl w:val="1"/>
        <w:rPr>
          <w:sz w:val="24"/>
        </w:rPr>
      </w:pPr>
      <w:r>
        <w:rPr>
          <w:sz w:val="24"/>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212668">
        <w:rPr>
          <w:sz w:val="24"/>
        </w:rPr>
        <w:t xml:space="preserve">административному </w:t>
      </w:r>
      <w:r>
        <w:rPr>
          <w:sz w:val="24"/>
        </w:rPr>
        <w:t>или уголовному делу либо делу об административном правонарушении.</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Депутаты информируют избирателей о своей деятельности во время встреч с ними, а также через средства массовой информации.</w:t>
      </w:r>
    </w:p>
    <w:p w:rsidR="00781EDD" w:rsidRPr="004052C0" w:rsidRDefault="00781EDD" w:rsidP="00781EDD">
      <w:pPr>
        <w:spacing w:line="120" w:lineRule="atLeast"/>
        <w:ind w:firstLine="709"/>
        <w:jc w:val="both"/>
        <w:rPr>
          <w:color w:val="000000"/>
          <w:sz w:val="32"/>
          <w:szCs w:val="32"/>
        </w:rPr>
      </w:pPr>
      <w:r w:rsidRPr="004052C0">
        <w:rPr>
          <w:color w:val="000000"/>
          <w:sz w:val="24"/>
        </w:rPr>
        <w:t>8</w:t>
      </w:r>
      <w:r w:rsidRPr="004052C0">
        <w:rPr>
          <w:color w:val="000000"/>
          <w:sz w:val="24"/>
          <w:szCs w:val="24"/>
        </w:rPr>
        <w:t>. Гарантии осуществления полномочий депутата устанавливаются решением Совета депутатов муниципального образования в соответствии с Федеральным законодательством и законодательством Оренбургской области</w:t>
      </w:r>
      <w:r w:rsidRPr="004052C0">
        <w:rPr>
          <w:color w:val="000000"/>
          <w:sz w:val="32"/>
          <w:szCs w:val="32"/>
        </w:rPr>
        <w:t xml:space="preserve">. </w:t>
      </w:r>
    </w:p>
    <w:p w:rsidR="00781EDD" w:rsidRDefault="00781EDD" w:rsidP="00781EDD">
      <w:pPr>
        <w:ind w:firstLine="709"/>
        <w:jc w:val="both"/>
        <w:rPr>
          <w:sz w:val="24"/>
        </w:rPr>
      </w:pPr>
      <w:r>
        <w:rPr>
          <w:sz w:val="24"/>
        </w:rPr>
        <w:t>9. </w:t>
      </w:r>
      <w:proofErr w:type="gramStart"/>
      <w:r>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81EDD" w:rsidRDefault="00781EDD" w:rsidP="00781EDD">
      <w:pPr>
        <w:ind w:firstLine="709"/>
        <w:jc w:val="both"/>
        <w:rPr>
          <w:sz w:val="24"/>
        </w:rPr>
      </w:pPr>
      <w:r>
        <w:rPr>
          <w:sz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1EDD" w:rsidRDefault="00781EDD" w:rsidP="00781EDD">
      <w:pPr>
        <w:autoSpaceDE w:val="0"/>
        <w:autoSpaceDN w:val="0"/>
        <w:adjustRightInd w:val="0"/>
        <w:ind w:firstLine="709"/>
        <w:jc w:val="both"/>
        <w:rPr>
          <w:sz w:val="24"/>
        </w:rPr>
      </w:pPr>
      <w:r>
        <w:rPr>
          <w:sz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1EDD" w:rsidRPr="00BF5A43" w:rsidRDefault="00781EDD" w:rsidP="00781EDD">
      <w:pPr>
        <w:autoSpaceDE w:val="0"/>
        <w:autoSpaceDN w:val="0"/>
        <w:adjustRightInd w:val="0"/>
        <w:ind w:firstLine="709"/>
        <w:jc w:val="both"/>
        <w:outlineLvl w:val="1"/>
        <w:rPr>
          <w:bCs/>
          <w:sz w:val="24"/>
        </w:rPr>
      </w:pPr>
      <w:r>
        <w:rPr>
          <w:bCs/>
          <w:sz w:val="24"/>
        </w:rPr>
        <w:t xml:space="preserve">12. </w:t>
      </w:r>
      <w:r w:rsidRPr="00BF5A43">
        <w:rPr>
          <w:bCs/>
          <w:sz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81EDD" w:rsidRPr="00BF5A43" w:rsidRDefault="00781EDD" w:rsidP="00781EDD">
      <w:pPr>
        <w:keepLines/>
        <w:ind w:firstLine="709"/>
        <w:jc w:val="both"/>
        <w:rPr>
          <w:sz w:val="24"/>
        </w:rPr>
      </w:pPr>
      <w:r w:rsidRPr="00BF5A43">
        <w:rPr>
          <w:sz w:val="24"/>
        </w:rPr>
        <w:t>13</w:t>
      </w:r>
      <w:r w:rsidRPr="00BF5A43">
        <w:rPr>
          <w:color w:val="F79646"/>
          <w:sz w:val="24"/>
        </w:rPr>
        <w:t xml:space="preserve">.  </w:t>
      </w:r>
      <w:r w:rsidRPr="00BF5A43">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781EDD" w:rsidRDefault="00781EDD" w:rsidP="00781EDD">
      <w:pPr>
        <w:keepLines/>
        <w:ind w:firstLine="709"/>
        <w:jc w:val="both"/>
        <w:rPr>
          <w:b/>
          <w:color w:val="F79646"/>
          <w:sz w:val="24"/>
        </w:rPr>
      </w:pPr>
    </w:p>
    <w:p w:rsidR="00781EDD" w:rsidRDefault="00781EDD" w:rsidP="00781EDD">
      <w:pPr>
        <w:keepLines/>
        <w:ind w:firstLine="709"/>
        <w:jc w:val="both"/>
        <w:rPr>
          <w:b/>
          <w:sz w:val="24"/>
        </w:rPr>
      </w:pPr>
      <w:r>
        <w:rPr>
          <w:b/>
          <w:color w:val="F79646"/>
          <w:sz w:val="24"/>
        </w:rPr>
        <w:t xml:space="preserve"> </w:t>
      </w:r>
      <w:r>
        <w:rPr>
          <w:b/>
          <w:kern w:val="2"/>
          <w:sz w:val="24"/>
        </w:rPr>
        <w:t xml:space="preserve">Статья 27. Досрочное прекращение полномочий депутата </w:t>
      </w:r>
      <w:r>
        <w:rPr>
          <w:b/>
          <w:sz w:val="24"/>
        </w:rPr>
        <w:t xml:space="preserve">Совета депутатов </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781EDD" w:rsidRDefault="00781EDD" w:rsidP="00781EDD">
      <w:pPr>
        <w:ind w:firstLine="709"/>
        <w:jc w:val="both"/>
        <w:rPr>
          <w:sz w:val="24"/>
        </w:rPr>
      </w:pPr>
      <w:r>
        <w:rPr>
          <w:sz w:val="24"/>
        </w:rPr>
        <w:t>1) смерти;</w:t>
      </w:r>
    </w:p>
    <w:p w:rsidR="00781EDD" w:rsidRDefault="00781EDD" w:rsidP="00781EDD">
      <w:pPr>
        <w:ind w:firstLine="709"/>
        <w:jc w:val="both"/>
        <w:rPr>
          <w:sz w:val="24"/>
        </w:rPr>
      </w:pPr>
      <w:r>
        <w:rPr>
          <w:sz w:val="24"/>
        </w:rPr>
        <w:t>2) отставки по собственному желанию;</w:t>
      </w:r>
    </w:p>
    <w:p w:rsidR="00781EDD" w:rsidRDefault="00781EDD" w:rsidP="00781EDD">
      <w:pPr>
        <w:ind w:firstLine="709"/>
        <w:jc w:val="both"/>
        <w:rPr>
          <w:sz w:val="24"/>
        </w:rPr>
      </w:pPr>
      <w:r>
        <w:rPr>
          <w:sz w:val="24"/>
        </w:rPr>
        <w:t>3) признания судом недееспособным или ограниченно дееспособным;</w:t>
      </w:r>
    </w:p>
    <w:p w:rsidR="00781EDD" w:rsidRDefault="00781EDD" w:rsidP="00781EDD">
      <w:pPr>
        <w:ind w:firstLine="709"/>
        <w:jc w:val="both"/>
        <w:rPr>
          <w:sz w:val="24"/>
        </w:rPr>
      </w:pPr>
      <w:r>
        <w:rPr>
          <w:sz w:val="24"/>
        </w:rPr>
        <w:t>4) признания судом безвестно отсутствующим или объявления умершим;</w:t>
      </w:r>
    </w:p>
    <w:p w:rsidR="00781EDD" w:rsidRDefault="00781EDD" w:rsidP="00781EDD">
      <w:pPr>
        <w:ind w:firstLine="709"/>
        <w:jc w:val="both"/>
        <w:rPr>
          <w:sz w:val="24"/>
        </w:rPr>
      </w:pPr>
      <w:r>
        <w:rPr>
          <w:sz w:val="24"/>
        </w:rPr>
        <w:t>5) вступления в отношении его в законную силу обвинительного приговора суда;</w:t>
      </w:r>
    </w:p>
    <w:p w:rsidR="00781EDD" w:rsidRDefault="00781EDD" w:rsidP="00781EDD">
      <w:pPr>
        <w:ind w:firstLine="709"/>
        <w:jc w:val="both"/>
        <w:rPr>
          <w:sz w:val="24"/>
        </w:rPr>
      </w:pPr>
      <w:r>
        <w:rPr>
          <w:sz w:val="24"/>
        </w:rPr>
        <w:t>6) выезда за пределы Российской Федерации на постоянное место жительства;</w:t>
      </w:r>
    </w:p>
    <w:p w:rsidR="00781EDD" w:rsidRDefault="00781EDD" w:rsidP="00781EDD">
      <w:pPr>
        <w:autoSpaceDE w:val="0"/>
        <w:autoSpaceDN w:val="0"/>
        <w:adjustRightInd w:val="0"/>
        <w:ind w:firstLine="709"/>
        <w:jc w:val="both"/>
        <w:rPr>
          <w:sz w:val="24"/>
        </w:rPr>
      </w:pPr>
      <w:proofErr w:type="gramStart"/>
      <w:r>
        <w:rPr>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z w:val="24"/>
        </w:rPr>
        <w:lastRenderedPageBreak/>
        <w:t>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1EDD" w:rsidRDefault="00781EDD" w:rsidP="00781EDD">
      <w:pPr>
        <w:ind w:firstLine="709"/>
        <w:jc w:val="both"/>
        <w:rPr>
          <w:sz w:val="24"/>
        </w:rPr>
      </w:pPr>
      <w:r>
        <w:rPr>
          <w:sz w:val="24"/>
        </w:rPr>
        <w:t>8) отзыва избирателями;</w:t>
      </w:r>
    </w:p>
    <w:p w:rsidR="00781EDD" w:rsidRDefault="00781EDD" w:rsidP="00781EDD">
      <w:pPr>
        <w:ind w:firstLine="709"/>
        <w:jc w:val="both"/>
        <w:rPr>
          <w:sz w:val="24"/>
        </w:rPr>
      </w:pPr>
      <w:r>
        <w:rPr>
          <w:sz w:val="24"/>
        </w:rPr>
        <w:t>9) досрочного прекращения полномочий Совета депутатов сельского поселения;</w:t>
      </w:r>
    </w:p>
    <w:p w:rsidR="00781EDD" w:rsidRDefault="00781EDD" w:rsidP="00781EDD">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781EDD" w:rsidRDefault="00781EDD" w:rsidP="00781EDD">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781EDD" w:rsidRPr="00BF5A43" w:rsidRDefault="00781EDD" w:rsidP="00781EDD">
      <w:pPr>
        <w:autoSpaceDE w:val="0"/>
        <w:autoSpaceDN w:val="0"/>
        <w:adjustRightInd w:val="0"/>
        <w:ind w:firstLine="709"/>
        <w:jc w:val="both"/>
        <w:outlineLvl w:val="1"/>
        <w:rPr>
          <w:bCs/>
          <w:sz w:val="24"/>
        </w:rPr>
      </w:pPr>
      <w:r>
        <w:rPr>
          <w:bCs/>
          <w:sz w:val="24"/>
        </w:rPr>
        <w:t xml:space="preserve">2. </w:t>
      </w:r>
      <w:r w:rsidRPr="00BF5A43">
        <w:rPr>
          <w:bCs/>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81EDD" w:rsidRDefault="00781EDD" w:rsidP="00781EDD">
      <w:pPr>
        <w:autoSpaceDE w:val="0"/>
        <w:autoSpaceDN w:val="0"/>
        <w:adjustRightInd w:val="0"/>
        <w:ind w:firstLine="709"/>
        <w:jc w:val="both"/>
        <w:outlineLvl w:val="1"/>
        <w:rPr>
          <w:bCs/>
          <w:sz w:val="24"/>
        </w:rPr>
      </w:pPr>
      <w:r>
        <w:rPr>
          <w:kern w:val="2"/>
          <w:sz w:val="24"/>
        </w:rPr>
        <w:t xml:space="preserve">3. </w:t>
      </w:r>
      <w:proofErr w:type="gramStart"/>
      <w:r>
        <w:rPr>
          <w:bCs/>
          <w:sz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81EDD" w:rsidRDefault="00781EDD" w:rsidP="00781EDD">
      <w:pPr>
        <w:autoSpaceDE w:val="0"/>
        <w:autoSpaceDN w:val="0"/>
        <w:adjustRightInd w:val="0"/>
        <w:ind w:firstLine="709"/>
        <w:jc w:val="both"/>
        <w:outlineLvl w:val="1"/>
        <w:rPr>
          <w:bCs/>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28. Глава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81EDD" w:rsidRDefault="00781EDD" w:rsidP="00781EDD">
      <w:pPr>
        <w:autoSpaceDE w:val="0"/>
        <w:autoSpaceDN w:val="0"/>
        <w:adjustRightInd w:val="0"/>
        <w:ind w:firstLine="709"/>
        <w:jc w:val="both"/>
        <w:rPr>
          <w:bCs/>
          <w:sz w:val="24"/>
        </w:rPr>
      </w:pPr>
      <w:r>
        <w:rPr>
          <w:sz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81EDD" w:rsidRDefault="00781EDD" w:rsidP="00781EDD">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81EDD" w:rsidRPr="004052C0" w:rsidRDefault="00781EDD" w:rsidP="00781EDD">
      <w:pPr>
        <w:pStyle w:val="21"/>
        <w:ind w:firstLine="709"/>
        <w:rPr>
          <w:b/>
          <w:color w:val="000000"/>
          <w:sz w:val="24"/>
        </w:rPr>
      </w:pPr>
      <w:r w:rsidRPr="004052C0">
        <w:rPr>
          <w:b/>
          <w:color w:val="000000"/>
          <w:sz w:val="24"/>
        </w:rPr>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                                                                                                                                                                                                                                                                                                                                                                                                                                                                                                                                                                                                                                                                                                                                                                        </w:t>
      </w:r>
    </w:p>
    <w:p w:rsidR="00781EDD" w:rsidRDefault="00781EDD" w:rsidP="00781EDD">
      <w:pPr>
        <w:pStyle w:val="21"/>
        <w:ind w:firstLine="709"/>
        <w:rPr>
          <w:sz w:val="24"/>
        </w:rPr>
      </w:pPr>
      <w:r>
        <w:rPr>
          <w:sz w:val="24"/>
        </w:rPr>
        <w:t xml:space="preserve">Порядок проведения конкурса по отбору кандидатур на должность главы сельсовета устанавливается Советом депутатов. </w:t>
      </w:r>
    </w:p>
    <w:p w:rsidR="00781EDD" w:rsidRDefault="00781EDD" w:rsidP="00781EDD">
      <w:pPr>
        <w:pStyle w:val="21"/>
        <w:ind w:firstLine="709"/>
        <w:rPr>
          <w:sz w:val="24"/>
        </w:rPr>
      </w:pPr>
      <w:r>
        <w:rPr>
          <w:sz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4"/>
        </w:rPr>
        <w:t>позднее</w:t>
      </w:r>
      <w:proofErr w:type="gramEnd"/>
      <w:r>
        <w:rPr>
          <w:sz w:val="24"/>
        </w:rPr>
        <w:t xml:space="preserve"> чем за 20 дней до дня проведения конкурса.</w:t>
      </w:r>
    </w:p>
    <w:p w:rsidR="00781EDD" w:rsidRDefault="00781EDD" w:rsidP="00781EDD">
      <w:pPr>
        <w:pStyle w:val="21"/>
        <w:ind w:firstLine="709"/>
        <w:rPr>
          <w:sz w:val="24"/>
        </w:rPr>
      </w:pPr>
      <w:r>
        <w:rPr>
          <w:sz w:val="24"/>
        </w:rPr>
        <w:t>Общее число членов конкурсной комиссии устанавливается Советом депутатов.</w:t>
      </w:r>
    </w:p>
    <w:p w:rsidR="00781EDD" w:rsidRDefault="00781EDD" w:rsidP="00781EDD">
      <w:pPr>
        <w:pStyle w:val="21"/>
        <w:ind w:firstLine="709"/>
        <w:rPr>
          <w:sz w:val="24"/>
        </w:rPr>
      </w:pPr>
      <w:r>
        <w:rPr>
          <w:sz w:val="24"/>
        </w:rPr>
        <w:t>Половина членов конкурсной комиссии назначается Советом депутатов, а другая половина - главой муниципального района.</w:t>
      </w:r>
    </w:p>
    <w:p w:rsidR="00781EDD" w:rsidRDefault="00781EDD" w:rsidP="00781EDD">
      <w:pPr>
        <w:ind w:firstLine="709"/>
        <w:jc w:val="both"/>
        <w:rPr>
          <w:sz w:val="24"/>
        </w:rPr>
      </w:pPr>
      <w:r>
        <w:rPr>
          <w:sz w:val="24"/>
        </w:rPr>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781EDD" w:rsidRPr="004052C0" w:rsidRDefault="00781EDD" w:rsidP="00781EDD">
      <w:pPr>
        <w:pStyle w:val="21"/>
        <w:ind w:firstLine="709"/>
        <w:rPr>
          <w:b/>
          <w:bCs/>
          <w:color w:val="000000"/>
          <w:sz w:val="24"/>
        </w:rPr>
      </w:pPr>
      <w:r w:rsidRPr="004052C0">
        <w:rPr>
          <w:b/>
          <w:color w:val="000000"/>
          <w:sz w:val="24"/>
        </w:rPr>
        <w:t xml:space="preserve">3. </w:t>
      </w:r>
      <w:r w:rsidRPr="004052C0">
        <w:rPr>
          <w:b/>
          <w:bCs/>
          <w:color w:val="000000"/>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81EDD" w:rsidRDefault="00781EDD" w:rsidP="00781EDD">
      <w:pPr>
        <w:autoSpaceDE w:val="0"/>
        <w:autoSpaceDN w:val="0"/>
        <w:adjustRightInd w:val="0"/>
        <w:ind w:firstLine="709"/>
        <w:jc w:val="both"/>
        <w:rPr>
          <w:bCs/>
          <w:sz w:val="24"/>
        </w:rPr>
      </w:pPr>
      <w:r>
        <w:rPr>
          <w:bCs/>
          <w:sz w:val="24"/>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81EDD" w:rsidRDefault="00781EDD" w:rsidP="00781EDD">
      <w:pPr>
        <w:pStyle w:val="21"/>
        <w:ind w:firstLine="709"/>
        <w:rPr>
          <w:sz w:val="24"/>
        </w:rPr>
      </w:pPr>
      <w:r>
        <w:rPr>
          <w:sz w:val="24"/>
        </w:rPr>
        <w:t>4. Глава сельсовета не вправе:</w:t>
      </w:r>
    </w:p>
    <w:p w:rsidR="00781EDD" w:rsidRPr="004052C0" w:rsidRDefault="00781EDD" w:rsidP="00781EDD">
      <w:pPr>
        <w:pStyle w:val="ConsPlusNormal"/>
        <w:ind w:firstLine="680"/>
        <w:jc w:val="both"/>
        <w:rPr>
          <w:rFonts w:ascii="Times New Roman" w:hAnsi="Times New Roman" w:cs="Times New Roman"/>
          <w:bCs/>
          <w:sz w:val="24"/>
        </w:rPr>
      </w:pPr>
      <w:proofErr w:type="gramStart"/>
      <w:r>
        <w:rPr>
          <w:rFonts w:ascii="Times New Roman" w:hAnsi="Times New Roman" w:cs="Times New Roman"/>
          <w:sz w:val="24"/>
          <w:szCs w:val="28"/>
        </w:rPr>
        <w:t xml:space="preserve">1) </w:t>
      </w:r>
      <w:r w:rsidRPr="004052C0">
        <w:rPr>
          <w:rFonts w:ascii="Times New Roman" w:hAnsi="Times New Roman" w:cs="Times New Roman"/>
          <w:bCs/>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4052C0">
        <w:rPr>
          <w:rFonts w:ascii="Times New Roman" w:hAnsi="Times New Roman" w:cs="Times New Roman"/>
          <w:bCs/>
          <w:color w:val="FF0000"/>
          <w:sz w:val="24"/>
          <w:szCs w:val="24"/>
        </w:rPr>
        <w:t xml:space="preserve"> </w:t>
      </w:r>
      <w:r w:rsidRPr="004052C0">
        <w:rPr>
          <w:rFonts w:ascii="Times New Roman" w:hAnsi="Times New Roman" w:cs="Times New Roman"/>
          <w:bCs/>
          <w:sz w:val="24"/>
          <w:szCs w:val="24"/>
        </w:rPr>
        <w:t>профсоюзом, зарегистрированным в установленном порядке,</w:t>
      </w:r>
      <w:r w:rsidRPr="004052C0">
        <w:rPr>
          <w:rFonts w:ascii="Times New Roman" w:hAnsi="Times New Roman" w:cs="Times New Roman"/>
          <w:bCs/>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052C0">
        <w:rPr>
          <w:rFonts w:ascii="Times New Roman" w:hAnsi="Times New Roman" w:cs="Times New Roman"/>
          <w:bCs/>
          <w:sz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052C0">
        <w:rPr>
          <w:rFonts w:ascii="Times New Roman" w:hAnsi="Times New Roman" w:cs="Times New Roman"/>
          <w:bCs/>
          <w:sz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81EDD" w:rsidRPr="00212668" w:rsidRDefault="00781EDD" w:rsidP="00781EDD">
      <w:pPr>
        <w:pStyle w:val="ConsPlusNormal"/>
        <w:ind w:firstLine="680"/>
        <w:jc w:val="both"/>
        <w:rPr>
          <w:rFonts w:ascii="Times New Roman" w:hAnsi="Times New Roman" w:cs="Times New Roman"/>
          <w:sz w:val="24"/>
        </w:rPr>
      </w:pPr>
      <w:r w:rsidRPr="00212668">
        <w:rPr>
          <w:rFonts w:ascii="Times New Roman" w:hAnsi="Times New Roman" w:cs="Times New Roman"/>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EDD" w:rsidRDefault="00781EDD" w:rsidP="00781EDD">
      <w:pPr>
        <w:pStyle w:val="2"/>
        <w:spacing w:before="0" w:after="0"/>
        <w:ind w:firstLine="709"/>
        <w:rPr>
          <w:sz w:val="24"/>
        </w:rPr>
      </w:pPr>
      <w:r>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EDD" w:rsidRDefault="00781EDD" w:rsidP="00781EDD">
      <w:pPr>
        <w:autoSpaceDE w:val="0"/>
        <w:autoSpaceDN w:val="0"/>
        <w:adjustRightInd w:val="0"/>
        <w:ind w:firstLine="709"/>
        <w:jc w:val="both"/>
        <w:outlineLvl w:val="1"/>
        <w:rPr>
          <w:sz w:val="24"/>
        </w:rPr>
      </w:pPr>
      <w:r>
        <w:rPr>
          <w:sz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81EDD" w:rsidRDefault="00781EDD" w:rsidP="00781EDD">
      <w:pPr>
        <w:pStyle w:val="2"/>
        <w:spacing w:before="0" w:after="0"/>
        <w:ind w:firstLine="709"/>
        <w:rPr>
          <w:sz w:val="24"/>
        </w:rPr>
      </w:pPr>
      <w:r>
        <w:rPr>
          <w:sz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1EDD" w:rsidRDefault="00781EDD" w:rsidP="00781EDD">
      <w:pPr>
        <w:ind w:firstLine="709"/>
        <w:jc w:val="both"/>
        <w:rPr>
          <w:sz w:val="24"/>
        </w:rPr>
      </w:pPr>
      <w:r>
        <w:rPr>
          <w:sz w:val="24"/>
        </w:rPr>
        <w:t xml:space="preserve">5.  Глава сельсовета, </w:t>
      </w:r>
      <w:proofErr w:type="gramStart"/>
      <w:r>
        <w:rPr>
          <w:sz w:val="24"/>
        </w:rPr>
        <w:t>осуществляющий</w:t>
      </w:r>
      <w:proofErr w:type="gramEnd"/>
      <w:r>
        <w:rPr>
          <w:sz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BF5A43">
        <w:rPr>
          <w:sz w:val="24"/>
        </w:rPr>
        <w:t>административному и</w:t>
      </w:r>
      <w:r>
        <w:rPr>
          <w:sz w:val="24"/>
        </w:rPr>
        <w:t>ли уголовному делу либо делу об административном правонарушении.</w:t>
      </w:r>
    </w:p>
    <w:p w:rsidR="00781EDD" w:rsidRPr="004052C0" w:rsidRDefault="00781EDD" w:rsidP="00781EDD">
      <w:pPr>
        <w:pStyle w:val="ConsNormal"/>
        <w:widowControl/>
        <w:ind w:firstLine="709"/>
        <w:jc w:val="both"/>
        <w:rPr>
          <w:rFonts w:ascii="Times New Roman" w:hAnsi="Times New Roman" w:cs="Times New Roman"/>
          <w:color w:val="000000"/>
          <w:sz w:val="32"/>
          <w:szCs w:val="32"/>
        </w:rPr>
      </w:pPr>
      <w:r>
        <w:rPr>
          <w:rFonts w:ascii="Times New Roman" w:hAnsi="Times New Roman" w:cs="Times New Roman"/>
          <w:sz w:val="24"/>
          <w:szCs w:val="28"/>
        </w:rPr>
        <w:t>6</w:t>
      </w:r>
      <w:r w:rsidRPr="004052C0">
        <w:rPr>
          <w:rFonts w:ascii="Times New Roman" w:hAnsi="Times New Roman" w:cs="Times New Roman"/>
          <w:color w:val="000000"/>
          <w:sz w:val="24"/>
          <w:szCs w:val="28"/>
        </w:rPr>
        <w:t xml:space="preserve">. </w:t>
      </w:r>
      <w:r w:rsidRPr="004052C0">
        <w:rPr>
          <w:rFonts w:ascii="Times New Roman" w:hAnsi="Times New Roman" w:cs="Times New Roman"/>
          <w:color w:val="000000"/>
          <w:sz w:val="24"/>
          <w:szCs w:val="24"/>
        </w:rPr>
        <w:t>Гарантии осуществления полномочий главы МО устанавливаются решением Совета депутатов в соответствии с Федеральным законодательством и законодательством Оренбургской области.</w:t>
      </w:r>
      <w:r w:rsidRPr="004052C0">
        <w:rPr>
          <w:rFonts w:ascii="Times New Roman" w:hAnsi="Times New Roman" w:cs="Times New Roman"/>
          <w:color w:val="000000"/>
          <w:sz w:val="32"/>
          <w:szCs w:val="32"/>
        </w:rPr>
        <w:t xml:space="preserve"> </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7. </w:t>
      </w:r>
      <w:proofErr w:type="gramStart"/>
      <w:r>
        <w:rPr>
          <w:rFonts w:ascii="Times New Roman" w:hAnsi="Times New Roman" w:cs="Times New Roman"/>
          <w:sz w:val="24"/>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rFonts w:ascii="Times New Roman" w:hAnsi="Times New Roman" w:cs="Times New Roman"/>
          <w:sz w:val="24"/>
          <w:szCs w:val="28"/>
        </w:rPr>
        <w:t>.</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8. Глава сельсовета в своей деятельности </w:t>
      </w:r>
      <w:proofErr w:type="gramStart"/>
      <w:r>
        <w:rPr>
          <w:rFonts w:ascii="Times New Roman" w:hAnsi="Times New Roman" w:cs="Times New Roman"/>
          <w:sz w:val="24"/>
          <w:szCs w:val="28"/>
        </w:rPr>
        <w:t>подконтролен</w:t>
      </w:r>
      <w:proofErr w:type="gramEnd"/>
      <w:r>
        <w:rPr>
          <w:rFonts w:ascii="Times New Roman" w:hAnsi="Times New Roman" w:cs="Times New Roman"/>
          <w:sz w:val="24"/>
          <w:szCs w:val="28"/>
        </w:rPr>
        <w:t xml:space="preserve"> и подотчетен населению и Совету депутатов.</w:t>
      </w:r>
    </w:p>
    <w:p w:rsidR="00781EDD" w:rsidRDefault="00781EDD" w:rsidP="00781EDD">
      <w:pPr>
        <w:ind w:firstLine="709"/>
        <w:jc w:val="both"/>
        <w:rPr>
          <w:sz w:val="24"/>
        </w:rPr>
      </w:pPr>
      <w:r>
        <w:rPr>
          <w:sz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81EDD" w:rsidRPr="006343EE" w:rsidRDefault="00781EDD" w:rsidP="00781EDD">
      <w:pPr>
        <w:autoSpaceDE w:val="0"/>
        <w:autoSpaceDN w:val="0"/>
        <w:adjustRightInd w:val="0"/>
        <w:ind w:firstLine="709"/>
        <w:jc w:val="both"/>
        <w:outlineLvl w:val="1"/>
        <w:rPr>
          <w:sz w:val="24"/>
        </w:rPr>
      </w:pPr>
      <w:r>
        <w:rPr>
          <w:sz w:val="24"/>
        </w:rPr>
        <w:t xml:space="preserve">10. </w:t>
      </w:r>
      <w:proofErr w:type="gramStart"/>
      <w:r w:rsidRPr="006343EE">
        <w:rPr>
          <w:sz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6343EE">
        <w:rPr>
          <w:sz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EDD" w:rsidRPr="006343EE" w:rsidRDefault="00781EDD" w:rsidP="00781EDD">
      <w:pPr>
        <w:ind w:firstLine="708"/>
        <w:jc w:val="both"/>
        <w:rPr>
          <w:sz w:val="24"/>
        </w:rPr>
      </w:pPr>
      <w:r w:rsidRPr="006343EE">
        <w:rPr>
          <w:sz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r>
        <w:rPr>
          <w:sz w:val="24"/>
        </w:rPr>
        <w:t>.</w:t>
      </w:r>
      <w:r w:rsidRPr="006343EE">
        <w:rPr>
          <w:sz w:val="24"/>
        </w:rPr>
        <w:t xml:space="preserve"> </w:t>
      </w:r>
    </w:p>
    <w:p w:rsidR="00781EDD" w:rsidRDefault="00781EDD" w:rsidP="00781EDD">
      <w:pPr>
        <w:autoSpaceDE w:val="0"/>
        <w:autoSpaceDN w:val="0"/>
        <w:adjustRightInd w:val="0"/>
        <w:jc w:val="both"/>
        <w:outlineLvl w:val="1"/>
        <w:rPr>
          <w:b/>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29. Полномочия главы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3"/>
        <w:keepLines/>
        <w:widowControl w:val="0"/>
        <w:ind w:firstLine="709"/>
        <w:jc w:val="both"/>
        <w:rPr>
          <w:sz w:val="24"/>
          <w:szCs w:val="28"/>
        </w:rPr>
      </w:pPr>
      <w:r>
        <w:rPr>
          <w:sz w:val="24"/>
          <w:szCs w:val="28"/>
        </w:rPr>
        <w:t>1. Глава сельсовета обладает следующими полномочиями:</w:t>
      </w:r>
    </w:p>
    <w:p w:rsidR="00781EDD" w:rsidRDefault="00781EDD" w:rsidP="00781EDD">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p>
    <w:p w:rsidR="00781EDD" w:rsidRDefault="00781EDD" w:rsidP="00781EDD">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6) обладает правом внесения в Совет депутатов проектов муниципальных правовых актов;</w:t>
      </w:r>
    </w:p>
    <w:p w:rsidR="00781EDD" w:rsidRPr="006A3B83" w:rsidRDefault="00781EDD" w:rsidP="00781EDD">
      <w:pPr>
        <w:autoSpaceDE w:val="0"/>
        <w:autoSpaceDN w:val="0"/>
        <w:adjustRightInd w:val="0"/>
        <w:ind w:firstLine="720"/>
        <w:jc w:val="both"/>
        <w:rPr>
          <w:sz w:val="24"/>
          <w:szCs w:val="24"/>
        </w:rPr>
      </w:pPr>
      <w:r w:rsidRPr="006A3B83">
        <w:rPr>
          <w:sz w:val="24"/>
          <w:szCs w:val="24"/>
        </w:rPr>
        <w:t>7)  утверждение стратегии социально-экономического развития муниципального образования;</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9)  назначает и освобождает от должности заместителей главы администрации по согласованию с Советом депутатов; </w:t>
      </w:r>
    </w:p>
    <w:p w:rsidR="00781EDD" w:rsidRDefault="00781EDD" w:rsidP="00781EDD">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781EDD" w:rsidRDefault="00781EDD" w:rsidP="00781EDD">
      <w:pPr>
        <w:pStyle w:val="2"/>
        <w:spacing w:before="0" w:after="0"/>
        <w:ind w:firstLine="709"/>
        <w:rPr>
          <w:sz w:val="24"/>
        </w:rPr>
      </w:pPr>
      <w:r>
        <w:rPr>
          <w:sz w:val="24"/>
        </w:rPr>
        <w:t>2. Глава сельсовета имеет иные полномочия в соответствии с федеральным законом и законом Оренбургской области.</w:t>
      </w:r>
    </w:p>
    <w:p w:rsidR="00781EDD" w:rsidRDefault="00781EDD" w:rsidP="00781EDD">
      <w:pPr>
        <w:pStyle w:val="2"/>
        <w:spacing w:before="0" w:after="0"/>
        <w:ind w:firstLine="709"/>
        <w:rPr>
          <w:sz w:val="24"/>
        </w:rPr>
      </w:pPr>
      <w:r>
        <w:rPr>
          <w:sz w:val="24"/>
        </w:rPr>
        <w:lastRenderedPageBreak/>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30. Досрочное прекращение полномочий главы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2"/>
        <w:spacing w:before="0" w:after="0"/>
        <w:ind w:firstLine="709"/>
        <w:rPr>
          <w:sz w:val="24"/>
        </w:rPr>
      </w:pPr>
      <w:r>
        <w:rPr>
          <w:sz w:val="24"/>
        </w:rPr>
        <w:t>1.Полномочия главы сельсовета досрочно прекращаются в случае:</w:t>
      </w:r>
    </w:p>
    <w:p w:rsidR="00781EDD" w:rsidRDefault="00781EDD" w:rsidP="00781EDD">
      <w:pPr>
        <w:ind w:firstLine="709"/>
        <w:jc w:val="both"/>
        <w:rPr>
          <w:sz w:val="24"/>
        </w:rPr>
      </w:pPr>
      <w:r>
        <w:rPr>
          <w:sz w:val="24"/>
        </w:rPr>
        <w:t>1) смерти;</w:t>
      </w:r>
    </w:p>
    <w:p w:rsidR="00781EDD" w:rsidRDefault="00781EDD" w:rsidP="00781EDD">
      <w:pPr>
        <w:ind w:firstLine="709"/>
        <w:jc w:val="both"/>
        <w:rPr>
          <w:sz w:val="24"/>
        </w:rPr>
      </w:pPr>
      <w:r>
        <w:rPr>
          <w:sz w:val="24"/>
        </w:rPr>
        <w:t>2) отставки по собственному желанию;</w:t>
      </w:r>
    </w:p>
    <w:p w:rsidR="00781EDD" w:rsidRDefault="00781EDD" w:rsidP="00781EDD">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781EDD" w:rsidRDefault="00781EDD" w:rsidP="00781EDD">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781EDD" w:rsidRDefault="00781EDD" w:rsidP="00781EDD">
      <w:pPr>
        <w:ind w:firstLine="709"/>
        <w:jc w:val="both"/>
        <w:rPr>
          <w:sz w:val="24"/>
        </w:rPr>
      </w:pPr>
      <w:r>
        <w:rPr>
          <w:sz w:val="24"/>
        </w:rPr>
        <w:t>5) признания судом недееспособным или ограниченно дееспособным;</w:t>
      </w:r>
    </w:p>
    <w:p w:rsidR="00781EDD" w:rsidRDefault="00781EDD" w:rsidP="00781EDD">
      <w:pPr>
        <w:ind w:firstLine="709"/>
        <w:jc w:val="both"/>
        <w:rPr>
          <w:sz w:val="24"/>
        </w:rPr>
      </w:pPr>
      <w:r>
        <w:rPr>
          <w:sz w:val="24"/>
        </w:rPr>
        <w:t>6) признания судом безвестно отсутствующим или объявления умершим;</w:t>
      </w:r>
    </w:p>
    <w:p w:rsidR="00781EDD" w:rsidRDefault="00781EDD" w:rsidP="00781EDD">
      <w:pPr>
        <w:ind w:firstLine="709"/>
        <w:jc w:val="both"/>
        <w:rPr>
          <w:sz w:val="24"/>
        </w:rPr>
      </w:pPr>
      <w:r>
        <w:rPr>
          <w:sz w:val="24"/>
        </w:rPr>
        <w:t>7) вступления в отношении его в законную силу обвинительного приговора суда;</w:t>
      </w:r>
    </w:p>
    <w:p w:rsidR="00781EDD" w:rsidRDefault="00781EDD" w:rsidP="00781EDD">
      <w:pPr>
        <w:ind w:firstLine="709"/>
        <w:jc w:val="both"/>
        <w:rPr>
          <w:sz w:val="24"/>
        </w:rPr>
      </w:pPr>
      <w:r>
        <w:rPr>
          <w:sz w:val="24"/>
        </w:rPr>
        <w:t>8) выезда за пределы Российской Федерации на постоянное место жительства;</w:t>
      </w:r>
    </w:p>
    <w:p w:rsidR="00781EDD" w:rsidRDefault="00781EDD" w:rsidP="00781EDD">
      <w:pPr>
        <w:ind w:firstLine="709"/>
        <w:jc w:val="both"/>
        <w:rPr>
          <w:sz w:val="24"/>
        </w:rPr>
      </w:pPr>
      <w:proofErr w:type="gramStart"/>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1EDD" w:rsidRDefault="00781EDD" w:rsidP="00781EDD">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81EDD" w:rsidRDefault="00781EDD" w:rsidP="00781EDD">
      <w:pPr>
        <w:ind w:firstLine="709"/>
        <w:jc w:val="both"/>
        <w:rPr>
          <w:sz w:val="24"/>
        </w:rPr>
      </w:pPr>
      <w:r>
        <w:rPr>
          <w:sz w:val="24"/>
        </w:rPr>
        <w:t xml:space="preserve">11) отзыва избирателями; </w:t>
      </w:r>
    </w:p>
    <w:p w:rsidR="00781EDD" w:rsidRDefault="00781EDD" w:rsidP="00781EDD">
      <w:pPr>
        <w:autoSpaceDE w:val="0"/>
        <w:autoSpaceDN w:val="0"/>
        <w:adjustRightInd w:val="0"/>
        <w:ind w:firstLine="709"/>
        <w:jc w:val="both"/>
        <w:rPr>
          <w:sz w:val="24"/>
        </w:rPr>
      </w:pPr>
      <w:r>
        <w:rPr>
          <w:sz w:val="24"/>
        </w:rPr>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781EDD" w:rsidRDefault="00781EDD" w:rsidP="00781EDD">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781EDD" w:rsidRDefault="00781EDD" w:rsidP="00781EDD">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1EDD" w:rsidRPr="00B21BFA" w:rsidRDefault="00781EDD" w:rsidP="00781EDD">
      <w:pPr>
        <w:autoSpaceDE w:val="0"/>
        <w:autoSpaceDN w:val="0"/>
        <w:adjustRightInd w:val="0"/>
        <w:ind w:firstLine="709"/>
        <w:jc w:val="both"/>
        <w:outlineLvl w:val="1"/>
        <w:rPr>
          <w:sz w:val="24"/>
          <w:szCs w:val="24"/>
        </w:rPr>
      </w:pPr>
      <w:r>
        <w:rPr>
          <w:sz w:val="24"/>
        </w:rPr>
        <w:t xml:space="preserve">2. </w:t>
      </w:r>
      <w:r w:rsidRPr="00BF5A43">
        <w:rPr>
          <w:sz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Pr>
          <w:sz w:val="24"/>
        </w:rPr>
        <w:t>,</w:t>
      </w:r>
      <w:r w:rsidRPr="00BF5A43">
        <w:rPr>
          <w:sz w:val="24"/>
        </w:rPr>
        <w:t xml:space="preserve"> </w:t>
      </w:r>
      <w:r>
        <w:rPr>
          <w:sz w:val="24"/>
          <w:szCs w:val="24"/>
        </w:rPr>
        <w:t>Заместителем</w:t>
      </w:r>
      <w:r w:rsidRPr="00B21BFA">
        <w:rPr>
          <w:sz w:val="24"/>
          <w:szCs w:val="24"/>
        </w:rPr>
        <w:t xml:space="preserve"> главы муниципального</w:t>
      </w:r>
      <w:r w:rsidRPr="00B21BFA">
        <w:rPr>
          <w:i/>
          <w:sz w:val="24"/>
          <w:szCs w:val="24"/>
        </w:rPr>
        <w:t xml:space="preserve"> </w:t>
      </w:r>
      <w:r w:rsidRPr="00B21BFA">
        <w:rPr>
          <w:sz w:val="24"/>
          <w:szCs w:val="24"/>
        </w:rPr>
        <w:t>образования</w:t>
      </w:r>
      <w:r>
        <w:rPr>
          <w:sz w:val="24"/>
          <w:szCs w:val="24"/>
        </w:rPr>
        <w:t xml:space="preserve">, </w:t>
      </w:r>
      <w:r w:rsidRPr="00B21BFA">
        <w:rPr>
          <w:sz w:val="24"/>
          <w:szCs w:val="24"/>
        </w:rPr>
        <w:t xml:space="preserve"> назначаемый решением Совета депутатов.</w:t>
      </w:r>
    </w:p>
    <w:p w:rsidR="00781EDD" w:rsidRPr="006343EE" w:rsidRDefault="00781EDD" w:rsidP="00781EDD">
      <w:pPr>
        <w:autoSpaceDE w:val="0"/>
        <w:autoSpaceDN w:val="0"/>
        <w:adjustRightInd w:val="0"/>
        <w:ind w:firstLine="540"/>
        <w:jc w:val="both"/>
        <w:outlineLvl w:val="1"/>
        <w:rPr>
          <w:sz w:val="24"/>
        </w:rPr>
      </w:pPr>
      <w:r w:rsidRPr="006343EE">
        <w:rPr>
          <w:sz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81EDD" w:rsidRDefault="00781EDD" w:rsidP="00781EDD">
      <w:pPr>
        <w:pStyle w:val="a6"/>
        <w:keepLines/>
        <w:widowControl w:val="0"/>
        <w:spacing w:before="0" w:after="0" w:line="240" w:lineRule="auto"/>
        <w:ind w:firstLine="709"/>
        <w:jc w:val="both"/>
        <w:rPr>
          <w:b w:val="0"/>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31. Администрация сельсовета</w:t>
      </w:r>
    </w:p>
    <w:p w:rsidR="00781EDD" w:rsidRDefault="00781EDD" w:rsidP="00781EDD">
      <w:pPr>
        <w:ind w:firstLine="709"/>
        <w:jc w:val="both"/>
        <w:rPr>
          <w:sz w:val="24"/>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Администрация сельсовета – исполнительно-распорядительный орган местного самоуправления муниципального образования, наделенный настоящим Уставом </w:t>
      </w:r>
      <w:r>
        <w:rPr>
          <w:rFonts w:ascii="Times New Roman" w:hAnsi="Times New Roman" w:cs="Times New Roman"/>
          <w:sz w:val="24"/>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i/>
          <w:iCs/>
          <w:sz w:val="24"/>
        </w:rPr>
      </w:pPr>
      <w:r>
        <w:rPr>
          <w:kern w:val="2"/>
          <w:sz w:val="24"/>
        </w:rPr>
        <w:t>Статья 32. Структура администрации сельсовета</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781EDD" w:rsidRDefault="00781EDD" w:rsidP="00781EDD">
      <w:pPr>
        <w:ind w:firstLine="709"/>
        <w:jc w:val="both"/>
        <w:rPr>
          <w:sz w:val="24"/>
        </w:rPr>
      </w:pPr>
      <w:r>
        <w:rPr>
          <w:sz w:val="24"/>
        </w:rPr>
        <w:t>2. Структура администрации сельсовета утверждается Советом депутатов сельсовета по представлению главы сельсовета.</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4"/>
          <w:szCs w:val="28"/>
        </w:rPr>
        <w:t>исполняющим</w:t>
      </w:r>
      <w:proofErr w:type="gramEnd"/>
      <w:r>
        <w:rPr>
          <w:rFonts w:ascii="Times New Roman" w:hAnsi="Times New Roman" w:cs="Times New Roman"/>
          <w:sz w:val="24"/>
          <w:szCs w:val="28"/>
        </w:rPr>
        <w:t xml:space="preserve"> полномочия главы администрации муниципального образования. </w:t>
      </w:r>
    </w:p>
    <w:p w:rsidR="00781EDD" w:rsidRDefault="00781EDD" w:rsidP="00781EDD">
      <w:pPr>
        <w:pStyle w:val="ConsNormal"/>
        <w:widowControl/>
        <w:ind w:firstLine="709"/>
        <w:jc w:val="both"/>
        <w:rPr>
          <w:rFonts w:ascii="Times New Roman" w:hAnsi="Times New Roman" w:cs="Times New Roman"/>
          <w:bCs/>
          <w:kern w:val="2"/>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33. Полномочия администрации сельсовета</w:t>
      </w:r>
    </w:p>
    <w:p w:rsidR="00781EDD" w:rsidRDefault="00781EDD" w:rsidP="00781EDD">
      <w:pPr>
        <w:ind w:firstLine="709"/>
        <w:jc w:val="both"/>
        <w:rPr>
          <w:b/>
          <w:bCs/>
          <w:sz w:val="24"/>
        </w:rPr>
      </w:pPr>
    </w:p>
    <w:p w:rsidR="00781EDD" w:rsidRDefault="00781EDD" w:rsidP="00781EDD">
      <w:pPr>
        <w:pStyle w:val="2"/>
        <w:spacing w:before="0" w:after="0"/>
        <w:ind w:firstLine="709"/>
        <w:rPr>
          <w:sz w:val="24"/>
        </w:rPr>
      </w:pPr>
      <w:r>
        <w:rPr>
          <w:sz w:val="24"/>
        </w:rPr>
        <w:t>1.К компетенции администрации сельсовета относится:</w:t>
      </w:r>
    </w:p>
    <w:p w:rsidR="00781EDD" w:rsidRDefault="00781EDD" w:rsidP="00781EDD">
      <w:pPr>
        <w:pStyle w:val="2"/>
        <w:spacing w:before="0" w:after="0"/>
        <w:ind w:firstLine="709"/>
        <w:rPr>
          <w:sz w:val="24"/>
        </w:rPr>
      </w:pPr>
      <w:r>
        <w:rPr>
          <w:sz w:val="24"/>
        </w:rPr>
        <w:t>1) исполнение решений Совета депутатов сельсовета по реализации вопросов местного значения;</w:t>
      </w:r>
    </w:p>
    <w:p w:rsidR="00781EDD" w:rsidRDefault="00781EDD" w:rsidP="00781EDD">
      <w:pPr>
        <w:pStyle w:val="2"/>
        <w:spacing w:before="0" w:after="0"/>
        <w:ind w:firstLine="709"/>
        <w:rPr>
          <w:sz w:val="24"/>
        </w:rPr>
      </w:pPr>
      <w:r>
        <w:rPr>
          <w:sz w:val="24"/>
        </w:rPr>
        <w:t>2) исполнение полномочий по решению вопросов местного значения;</w:t>
      </w:r>
    </w:p>
    <w:p w:rsidR="00781EDD" w:rsidRDefault="00781EDD" w:rsidP="00781EDD">
      <w:pPr>
        <w:pStyle w:val="2"/>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781EDD" w:rsidRDefault="00781EDD" w:rsidP="00781EDD">
      <w:pPr>
        <w:pStyle w:val="2"/>
        <w:spacing w:before="0" w:after="0"/>
        <w:ind w:firstLine="709"/>
        <w:rPr>
          <w:sz w:val="24"/>
        </w:rPr>
      </w:pPr>
      <w:r>
        <w:rPr>
          <w:sz w:val="24"/>
        </w:rPr>
        <w:t xml:space="preserve">4) представление на рассмотрение Совета депутатов проектов нормативных актов о введении или отмене местных налогов </w:t>
      </w:r>
      <w:r w:rsidRPr="004052C0">
        <w:rPr>
          <w:sz w:val="24"/>
        </w:rPr>
        <w:t>и сборов,</w:t>
      </w:r>
      <w:r>
        <w:rPr>
          <w:sz w:val="24"/>
        </w:rPr>
        <w:t xml:space="preserve"> а также другие правовые акты, предусматривающие расходы, покрываемые за счет бюджета сельсовета;</w:t>
      </w:r>
    </w:p>
    <w:p w:rsidR="00781EDD" w:rsidRDefault="00781EDD" w:rsidP="00781EDD">
      <w:pPr>
        <w:pStyle w:val="2"/>
        <w:spacing w:before="0" w:after="0"/>
        <w:ind w:firstLine="709"/>
        <w:rPr>
          <w:sz w:val="24"/>
        </w:rPr>
      </w:pPr>
      <w:r>
        <w:rPr>
          <w:sz w:val="24"/>
        </w:rPr>
        <w:t>5) исполнение бюджета сельсовета, утвержденного Советом депутатов;</w:t>
      </w:r>
    </w:p>
    <w:p w:rsidR="00781EDD" w:rsidRDefault="00781EDD" w:rsidP="00781EDD">
      <w:pPr>
        <w:pStyle w:val="2"/>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1EDD" w:rsidRDefault="00781EDD" w:rsidP="00781EDD">
      <w:pPr>
        <w:pStyle w:val="2"/>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1EDD" w:rsidRDefault="00781EDD" w:rsidP="00781EDD">
      <w:pPr>
        <w:pStyle w:val="2"/>
        <w:spacing w:before="0" w:after="0"/>
        <w:ind w:firstLine="709"/>
        <w:rPr>
          <w:sz w:val="24"/>
        </w:rPr>
      </w:pPr>
      <w:r>
        <w:rPr>
          <w:sz w:val="24"/>
        </w:rPr>
        <w:t>8) рассмотрение отчетов и докладов руководителей органов администрации сельсовета;</w:t>
      </w:r>
    </w:p>
    <w:p w:rsidR="00781EDD" w:rsidRDefault="00781EDD" w:rsidP="00781EDD">
      <w:pPr>
        <w:pStyle w:val="2"/>
        <w:spacing w:before="0" w:after="0"/>
        <w:ind w:firstLine="709"/>
        <w:rPr>
          <w:sz w:val="24"/>
        </w:rPr>
      </w:pPr>
      <w:r>
        <w:rPr>
          <w:sz w:val="24"/>
        </w:rPr>
        <w:t xml:space="preserve">9) организация </w:t>
      </w:r>
      <w:proofErr w:type="gramStart"/>
      <w:r>
        <w:rPr>
          <w:sz w:val="24"/>
        </w:rPr>
        <w:t>проверки деятельности органов администрации сельсовета</w:t>
      </w:r>
      <w:proofErr w:type="gramEnd"/>
      <w:r>
        <w:rPr>
          <w:sz w:val="24"/>
        </w:rPr>
        <w:t xml:space="preserve"> в соответствии с законодательством;</w:t>
      </w:r>
    </w:p>
    <w:p w:rsidR="00781EDD" w:rsidRDefault="00781EDD" w:rsidP="00781EDD">
      <w:pPr>
        <w:pStyle w:val="2"/>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781EDD" w:rsidRDefault="00781EDD" w:rsidP="00781EDD">
      <w:pPr>
        <w:pStyle w:val="2"/>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81EDD" w:rsidRDefault="00781EDD" w:rsidP="00781EDD">
      <w:pPr>
        <w:ind w:firstLine="709"/>
        <w:jc w:val="both"/>
        <w:rPr>
          <w:sz w:val="24"/>
        </w:rPr>
      </w:pPr>
    </w:p>
    <w:p w:rsidR="00781EDD" w:rsidRDefault="00781EDD" w:rsidP="00781EDD">
      <w:pPr>
        <w:autoSpaceDE w:val="0"/>
        <w:autoSpaceDN w:val="0"/>
        <w:adjustRightInd w:val="0"/>
        <w:ind w:firstLine="709"/>
        <w:jc w:val="both"/>
        <w:outlineLvl w:val="1"/>
        <w:rPr>
          <w:b/>
          <w:bCs/>
          <w:sz w:val="24"/>
        </w:rPr>
      </w:pPr>
      <w:r>
        <w:rPr>
          <w:b/>
          <w:bCs/>
          <w:sz w:val="24"/>
        </w:rPr>
        <w:t>Статья 34. Контрольно-счетный орган муниципального образования</w:t>
      </w:r>
    </w:p>
    <w:p w:rsidR="00781EDD" w:rsidRDefault="00781EDD" w:rsidP="00781EDD">
      <w:pPr>
        <w:autoSpaceDE w:val="0"/>
        <w:autoSpaceDN w:val="0"/>
        <w:adjustRightInd w:val="0"/>
        <w:ind w:firstLine="709"/>
        <w:jc w:val="both"/>
        <w:outlineLvl w:val="1"/>
        <w:rPr>
          <w:b/>
          <w:bCs/>
          <w:sz w:val="24"/>
        </w:rPr>
      </w:pPr>
    </w:p>
    <w:p w:rsidR="00781EDD" w:rsidRDefault="00781EDD" w:rsidP="00781EDD">
      <w:pPr>
        <w:autoSpaceDE w:val="0"/>
        <w:autoSpaceDN w:val="0"/>
        <w:adjustRightInd w:val="0"/>
        <w:ind w:firstLine="709"/>
        <w:jc w:val="both"/>
        <w:outlineLvl w:val="1"/>
        <w:rPr>
          <w:sz w:val="24"/>
        </w:rPr>
      </w:pPr>
      <w:r>
        <w:rPr>
          <w:sz w:val="24"/>
        </w:rPr>
        <w:t xml:space="preserve">1. </w:t>
      </w:r>
      <w:proofErr w:type="gramStart"/>
      <w:r>
        <w:rPr>
          <w:sz w:val="24"/>
        </w:rPr>
        <w:t xml:space="preserve">Порядок организации и деятельности контрольно-счетного органа муниципального образования определяется Федеральным </w:t>
      </w:r>
      <w:hyperlink r:id="rId13" w:history="1">
        <w:r>
          <w:rPr>
            <w:rStyle w:val="ab"/>
            <w:sz w:val="24"/>
          </w:rPr>
          <w:t>законом</w:t>
        </w:r>
      </w:hyperlink>
      <w:r>
        <w:rPr>
          <w:sz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Бюджетным </w:t>
      </w:r>
      <w:hyperlink r:id="rId14" w:history="1">
        <w:r>
          <w:rPr>
            <w:rStyle w:val="ab"/>
            <w:sz w:val="24"/>
          </w:rPr>
          <w:t>кодексом</w:t>
        </w:r>
      </w:hyperlink>
      <w:r>
        <w:rPr>
          <w:sz w:val="24"/>
        </w:rPr>
        <w:t xml:space="preserve"> Российской Федерации, другими федеральными законами и иными </w:t>
      </w:r>
      <w:r>
        <w:rPr>
          <w:sz w:val="24"/>
        </w:rPr>
        <w:lastRenderedPageBreak/>
        <w:t>нормативными правовыми актами</w:t>
      </w:r>
      <w:proofErr w:type="gramEnd"/>
      <w:r>
        <w:rPr>
          <w:sz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781EDD" w:rsidRDefault="00781EDD" w:rsidP="00781EDD">
      <w:pPr>
        <w:ind w:firstLine="709"/>
        <w:jc w:val="both"/>
        <w:rPr>
          <w:sz w:val="24"/>
        </w:rPr>
      </w:pPr>
      <w:r>
        <w:rPr>
          <w:sz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81EDD" w:rsidRPr="00BF5A43" w:rsidRDefault="00781EDD" w:rsidP="00781EDD">
      <w:pPr>
        <w:ind w:firstLine="709"/>
        <w:jc w:val="both"/>
        <w:rPr>
          <w:bCs/>
          <w:sz w:val="24"/>
        </w:rPr>
      </w:pPr>
      <w:r w:rsidRPr="00BF5A43">
        <w:rPr>
          <w:sz w:val="24"/>
        </w:rPr>
        <w:t xml:space="preserve">3. </w:t>
      </w:r>
      <w:r w:rsidRPr="00BF5A43">
        <w:rPr>
          <w:bCs/>
          <w:sz w:val="24"/>
        </w:rPr>
        <w:t xml:space="preserve">Совет депутатов </w:t>
      </w:r>
      <w:r>
        <w:rPr>
          <w:bCs/>
          <w:sz w:val="24"/>
        </w:rPr>
        <w:t>Светлого</w:t>
      </w:r>
      <w:r w:rsidRPr="00BF5A43">
        <w:rPr>
          <w:bCs/>
          <w:sz w:val="24"/>
        </w:rPr>
        <w:t xml:space="preserve"> сельсовета, вправе заключать соглашения с Советом депутатов </w:t>
      </w:r>
      <w:r>
        <w:rPr>
          <w:bCs/>
          <w:sz w:val="24"/>
        </w:rPr>
        <w:t>Сакмарского</w:t>
      </w:r>
      <w:r w:rsidRPr="00BF5A43">
        <w:rPr>
          <w:bCs/>
          <w:sz w:val="24"/>
        </w:rPr>
        <w:t xml:space="preserve"> района о передаче контрольно-счетному органу </w:t>
      </w:r>
      <w:r>
        <w:rPr>
          <w:bCs/>
          <w:sz w:val="24"/>
        </w:rPr>
        <w:t xml:space="preserve">Сакмарского </w:t>
      </w:r>
      <w:r w:rsidRPr="00BF5A43">
        <w:rPr>
          <w:bCs/>
          <w:sz w:val="24"/>
        </w:rPr>
        <w:t>района полномочий контрольно-счетного органа сельсовета по осуществлению внешнего муниципального финансового контроля.</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35. Избирательная комиссия сельского поселения</w:t>
      </w:r>
    </w:p>
    <w:p w:rsidR="00781EDD" w:rsidRDefault="00781EDD" w:rsidP="00781EDD">
      <w:pPr>
        <w:ind w:firstLine="709"/>
        <w:jc w:val="both"/>
        <w:rPr>
          <w:b/>
          <w:bCs/>
          <w:sz w:val="24"/>
        </w:rPr>
      </w:pPr>
    </w:p>
    <w:p w:rsidR="00781EDD" w:rsidRDefault="00781EDD" w:rsidP="00781EDD">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81EDD" w:rsidRPr="004052C0" w:rsidRDefault="00781EDD" w:rsidP="00781EDD">
      <w:pPr>
        <w:ind w:firstLine="709"/>
        <w:jc w:val="both"/>
        <w:rPr>
          <w:sz w:val="24"/>
        </w:rPr>
      </w:pPr>
      <w:r w:rsidRPr="004052C0">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81EDD" w:rsidRDefault="00781EDD" w:rsidP="00781EDD">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81EDD" w:rsidRDefault="00781EDD" w:rsidP="00781EDD">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81EDD" w:rsidRDefault="00781EDD" w:rsidP="00781EDD">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781EDD" w:rsidRDefault="00781EDD" w:rsidP="00781EDD">
      <w:pPr>
        <w:ind w:firstLine="709"/>
        <w:jc w:val="both"/>
        <w:rPr>
          <w:sz w:val="24"/>
        </w:rPr>
      </w:pPr>
      <w:r>
        <w:rPr>
          <w:sz w:val="24"/>
        </w:rPr>
        <w:t>5. Избирательная комиссия сельсовета:</w:t>
      </w:r>
    </w:p>
    <w:p w:rsidR="00781EDD" w:rsidRDefault="00781EDD" w:rsidP="00781EDD">
      <w:pPr>
        <w:ind w:firstLine="709"/>
        <w:jc w:val="both"/>
        <w:rPr>
          <w:sz w:val="24"/>
        </w:rPr>
      </w:pPr>
      <w:r>
        <w:rPr>
          <w:sz w:val="24"/>
        </w:rPr>
        <w:t xml:space="preserve">1) осуществляет на территории муниципального образования </w:t>
      </w:r>
      <w:proofErr w:type="gramStart"/>
      <w:r>
        <w:rPr>
          <w:sz w:val="24"/>
        </w:rPr>
        <w:t>контроль за</w:t>
      </w:r>
      <w:proofErr w:type="gramEnd"/>
      <w:r>
        <w:rPr>
          <w:sz w:val="24"/>
        </w:rPr>
        <w:t xml:space="preserve"> соблюдением избирательных прав и права на участие в референдуме граждан Российской Федерации;</w:t>
      </w:r>
    </w:p>
    <w:p w:rsidR="00781EDD" w:rsidRDefault="00781EDD" w:rsidP="00781EDD">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81EDD" w:rsidRDefault="00781EDD" w:rsidP="00781EDD">
      <w:pPr>
        <w:ind w:firstLine="709"/>
        <w:jc w:val="both"/>
        <w:rPr>
          <w:sz w:val="24"/>
        </w:rPr>
      </w:pPr>
      <w:proofErr w:type="gramStart"/>
      <w:r>
        <w:rPr>
          <w:sz w:val="24"/>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Pr>
          <w:sz w:val="24"/>
        </w:rPr>
        <w:lastRenderedPageBreak/>
        <w:t>референдума и иными группами участников референдума для проведения агитации по вопросам референдума;</w:t>
      </w:r>
      <w:proofErr w:type="gramEnd"/>
    </w:p>
    <w:p w:rsidR="00781EDD" w:rsidRDefault="00781EDD" w:rsidP="00781EDD">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81EDD" w:rsidRDefault="00781EDD" w:rsidP="00781EDD">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4"/>
        </w:rPr>
        <w:t>соблюдения единого порядка опубликования итогов голосования</w:t>
      </w:r>
      <w:proofErr w:type="gramEnd"/>
      <w:r>
        <w:rPr>
          <w:sz w:val="24"/>
        </w:rPr>
        <w:t xml:space="preserve"> и результатов выборов, референдумов;  </w:t>
      </w:r>
    </w:p>
    <w:p w:rsidR="00781EDD" w:rsidRDefault="00781EDD" w:rsidP="00781EDD">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81EDD" w:rsidRDefault="00781EDD" w:rsidP="00781EDD">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781EDD" w:rsidRDefault="00781EDD" w:rsidP="00781EDD">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81EDD" w:rsidRDefault="00781EDD" w:rsidP="00781EDD">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81EDD" w:rsidRDefault="00781EDD" w:rsidP="00781EDD">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36. Органы местного самоуправления – юридические лица</w:t>
      </w:r>
    </w:p>
    <w:p w:rsidR="00781EDD" w:rsidRDefault="00781EDD" w:rsidP="00781EDD">
      <w:pPr>
        <w:pStyle w:val="ConsNormal"/>
        <w:keepLines/>
        <w:ind w:firstLine="709"/>
        <w:jc w:val="both"/>
        <w:rPr>
          <w:rFonts w:ascii="Times New Roman" w:hAnsi="Times New Roman" w:cs="Times New Roman"/>
          <w:b/>
          <w:bCs/>
          <w:kern w:val="2"/>
          <w:sz w:val="24"/>
          <w:szCs w:val="28"/>
        </w:rPr>
      </w:pPr>
    </w:p>
    <w:p w:rsidR="00781EDD" w:rsidRDefault="00781EDD" w:rsidP="00781EDD">
      <w:pPr>
        <w:ind w:firstLine="709"/>
        <w:jc w:val="both"/>
        <w:rPr>
          <w:sz w:val="24"/>
        </w:rPr>
      </w:pPr>
      <w:r>
        <w:rPr>
          <w:sz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81EDD" w:rsidRDefault="00781EDD" w:rsidP="00781EDD">
      <w:pPr>
        <w:ind w:firstLine="709"/>
        <w:jc w:val="both"/>
        <w:rPr>
          <w:sz w:val="24"/>
        </w:rPr>
      </w:pPr>
      <w:r>
        <w:rPr>
          <w:sz w:val="24"/>
        </w:rPr>
        <w:t xml:space="preserve">2.  </w:t>
      </w:r>
      <w:proofErr w:type="gramStart"/>
      <w:r>
        <w:rPr>
          <w:sz w:val="24"/>
        </w:rPr>
        <w:t>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Pr>
          <w:b/>
          <w:bCs/>
          <w:sz w:val="24"/>
        </w:rPr>
        <w:t>и</w:t>
      </w:r>
      <w:r>
        <w:rPr>
          <w:sz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roofErr w:type="gramEnd"/>
    </w:p>
    <w:p w:rsidR="00781EDD" w:rsidRDefault="00781EDD" w:rsidP="00781EDD">
      <w:pPr>
        <w:autoSpaceDE w:val="0"/>
        <w:autoSpaceDN w:val="0"/>
        <w:adjustRightInd w:val="0"/>
        <w:ind w:firstLine="709"/>
        <w:jc w:val="both"/>
        <w:outlineLvl w:val="1"/>
        <w:rPr>
          <w:sz w:val="24"/>
        </w:rPr>
      </w:pPr>
      <w:r>
        <w:rPr>
          <w:sz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ГЛАВА </w:t>
      </w:r>
      <w:r>
        <w:rPr>
          <w:kern w:val="2"/>
          <w:sz w:val="24"/>
          <w:lang w:val="en-US"/>
        </w:rPr>
        <w:t>V</w:t>
      </w:r>
      <w:r>
        <w:rPr>
          <w:kern w:val="2"/>
          <w:sz w:val="24"/>
        </w:rPr>
        <w:t>. МУНИЦИПАЛЬНАЯ СЛУЖБА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37. Понятие муниципальная служба</w:t>
      </w:r>
    </w:p>
    <w:p w:rsidR="00781EDD" w:rsidRDefault="00781EDD" w:rsidP="00781EDD">
      <w:pPr>
        <w:pStyle w:val="ConsNormal"/>
        <w:keepLines/>
        <w:ind w:firstLine="709"/>
        <w:jc w:val="both"/>
        <w:rPr>
          <w:rFonts w:ascii="Times New Roman" w:hAnsi="Times New Roman" w:cs="Times New Roman"/>
          <w:b/>
          <w:bCs/>
          <w:kern w:val="2"/>
          <w:sz w:val="24"/>
          <w:szCs w:val="28"/>
        </w:rPr>
      </w:pPr>
    </w:p>
    <w:p w:rsidR="00781EDD" w:rsidRDefault="00781EDD" w:rsidP="00781EDD">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1EDD" w:rsidRDefault="00781EDD" w:rsidP="00781EDD">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81EDD" w:rsidRDefault="00781EDD" w:rsidP="00781EDD">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1EDD" w:rsidRDefault="00781EDD" w:rsidP="00781EDD">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81EDD" w:rsidRDefault="00781EDD" w:rsidP="00781EDD">
      <w:pPr>
        <w:pStyle w:val="ConsNormal"/>
        <w:widowControl/>
        <w:ind w:firstLine="709"/>
        <w:jc w:val="both"/>
        <w:rPr>
          <w:rFonts w:ascii="Times New Roman" w:hAnsi="Times New Roman" w:cs="Times New Roman"/>
          <w:b/>
          <w:bCs/>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38. П</w:t>
      </w:r>
      <w:r>
        <w:rPr>
          <w:sz w:val="24"/>
        </w:rPr>
        <w:t>рава муниципального служащего</w:t>
      </w:r>
    </w:p>
    <w:p w:rsidR="00781EDD" w:rsidRDefault="00781EDD" w:rsidP="00781EDD">
      <w:pPr>
        <w:pStyle w:val="ConsNormal"/>
        <w:ind w:firstLine="709"/>
        <w:jc w:val="both"/>
        <w:rPr>
          <w:rFonts w:ascii="Times New Roman" w:hAnsi="Times New Roman" w:cs="Times New Roman"/>
          <w:b/>
          <w:bCs/>
          <w:sz w:val="24"/>
          <w:szCs w:val="28"/>
        </w:rPr>
      </w:pPr>
    </w:p>
    <w:p w:rsidR="00781EDD" w:rsidRDefault="00781EDD" w:rsidP="00781EDD">
      <w:pPr>
        <w:adjustRightInd w:val="0"/>
        <w:ind w:firstLine="709"/>
        <w:jc w:val="both"/>
        <w:rPr>
          <w:sz w:val="24"/>
        </w:rPr>
      </w:pPr>
      <w:r>
        <w:rPr>
          <w:sz w:val="24"/>
        </w:rPr>
        <w:t xml:space="preserve">1. Муниципальный служащий имеет право </w:t>
      </w:r>
      <w:proofErr w:type="gramStart"/>
      <w:r>
        <w:rPr>
          <w:sz w:val="24"/>
        </w:rPr>
        <w:t>на</w:t>
      </w:r>
      <w:proofErr w:type="gramEnd"/>
      <w:r>
        <w:rPr>
          <w:sz w:val="24"/>
        </w:rPr>
        <w:t>:</w:t>
      </w:r>
    </w:p>
    <w:p w:rsidR="00781EDD" w:rsidRDefault="00781EDD" w:rsidP="00781EDD">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1EDD" w:rsidRDefault="00781EDD" w:rsidP="00781EDD">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781EDD" w:rsidRDefault="00781EDD" w:rsidP="00781EDD">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1EDD" w:rsidRDefault="00781EDD" w:rsidP="00781EDD">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EDD" w:rsidRDefault="00781EDD" w:rsidP="00781EDD">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81EDD" w:rsidRDefault="00781EDD" w:rsidP="00781EDD">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781EDD" w:rsidRDefault="00781EDD" w:rsidP="00781EDD">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1EDD" w:rsidRDefault="00781EDD" w:rsidP="00781EDD">
      <w:pPr>
        <w:adjustRightInd w:val="0"/>
        <w:ind w:firstLine="709"/>
        <w:jc w:val="both"/>
        <w:rPr>
          <w:sz w:val="24"/>
        </w:rPr>
      </w:pPr>
      <w:r>
        <w:rPr>
          <w:sz w:val="24"/>
        </w:rPr>
        <w:t>8) защиту своих персональных данных;</w:t>
      </w:r>
    </w:p>
    <w:p w:rsidR="00781EDD" w:rsidRDefault="00781EDD" w:rsidP="00781EDD">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1EDD" w:rsidRDefault="00781EDD" w:rsidP="00781EDD">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1EDD" w:rsidRDefault="00781EDD" w:rsidP="00781EDD">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1EDD" w:rsidRDefault="00781EDD" w:rsidP="00781EDD">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781EDD" w:rsidRDefault="00781EDD" w:rsidP="00781EDD">
      <w:pPr>
        <w:adjustRightInd w:val="0"/>
        <w:ind w:firstLine="709"/>
        <w:jc w:val="both"/>
        <w:rPr>
          <w:sz w:val="24"/>
        </w:rPr>
      </w:pPr>
      <w:r>
        <w:rPr>
          <w:sz w:val="24"/>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39. </w:t>
      </w:r>
      <w:r>
        <w:rPr>
          <w:sz w:val="24"/>
        </w:rPr>
        <w:t>Основные обязанности муниципального служащего</w:t>
      </w:r>
    </w:p>
    <w:p w:rsidR="00781EDD" w:rsidRDefault="00781EDD" w:rsidP="00781EDD">
      <w:pPr>
        <w:adjustRightInd w:val="0"/>
        <w:ind w:firstLine="709"/>
        <w:jc w:val="both"/>
        <w:rPr>
          <w:sz w:val="24"/>
        </w:rPr>
      </w:pPr>
    </w:p>
    <w:p w:rsidR="00781EDD" w:rsidRDefault="00781EDD" w:rsidP="00781EDD">
      <w:pPr>
        <w:adjustRightInd w:val="0"/>
        <w:ind w:firstLine="709"/>
        <w:jc w:val="both"/>
        <w:rPr>
          <w:sz w:val="24"/>
        </w:rPr>
      </w:pPr>
      <w:r>
        <w:rPr>
          <w:sz w:val="24"/>
        </w:rPr>
        <w:t>1. Муниципальный служащий обязан:</w:t>
      </w:r>
    </w:p>
    <w:p w:rsidR="00781EDD" w:rsidRDefault="00781EDD" w:rsidP="00781EDD">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81EDD" w:rsidRDefault="00781EDD" w:rsidP="00781EDD">
      <w:pPr>
        <w:adjustRightInd w:val="0"/>
        <w:ind w:firstLine="709"/>
        <w:jc w:val="both"/>
        <w:rPr>
          <w:sz w:val="24"/>
        </w:rPr>
      </w:pPr>
      <w:r>
        <w:rPr>
          <w:sz w:val="24"/>
        </w:rPr>
        <w:t>2) исполнять должностные обязанности в соответствии с должностной инструкцией;</w:t>
      </w:r>
    </w:p>
    <w:p w:rsidR="00781EDD" w:rsidRDefault="00781EDD" w:rsidP="00781EDD">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1EDD" w:rsidRDefault="00781EDD" w:rsidP="00781EDD">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81EDD" w:rsidRDefault="00781EDD" w:rsidP="00781EDD">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781EDD" w:rsidRDefault="00781EDD" w:rsidP="00781EDD">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1EDD" w:rsidRDefault="00781EDD" w:rsidP="00781EDD">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781EDD" w:rsidRDefault="00781EDD" w:rsidP="00781EDD">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5" w:history="1">
        <w:r>
          <w:rPr>
            <w:rStyle w:val="ab"/>
            <w:sz w:val="24"/>
          </w:rPr>
          <w:t>законодательством</w:t>
        </w:r>
      </w:hyperlink>
      <w:r>
        <w:rPr>
          <w:sz w:val="24"/>
        </w:rPr>
        <w:t xml:space="preserve"> Российской Федерации сведения о себе и членах своей семьи;</w:t>
      </w:r>
    </w:p>
    <w:p w:rsidR="00781EDD" w:rsidRDefault="00781EDD" w:rsidP="00781EDD">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1EDD" w:rsidRDefault="00781EDD" w:rsidP="00781EDD">
      <w:pPr>
        <w:adjustRightInd w:val="0"/>
        <w:ind w:firstLine="709"/>
        <w:jc w:val="both"/>
        <w:rPr>
          <w:sz w:val="24"/>
        </w:rPr>
      </w:pPr>
      <w:r>
        <w:rPr>
          <w:sz w:val="24"/>
        </w:rPr>
        <w:t>10) соблюдать ограничения, выполнять обязательства, не нарушать запреты, которые установлены федеральными законами;</w:t>
      </w:r>
    </w:p>
    <w:p w:rsidR="00781EDD" w:rsidRDefault="00781EDD" w:rsidP="00781EDD">
      <w:pPr>
        <w:autoSpaceDE w:val="0"/>
        <w:autoSpaceDN w:val="0"/>
        <w:adjustRightInd w:val="0"/>
        <w:ind w:firstLine="709"/>
        <w:jc w:val="both"/>
        <w:outlineLvl w:val="1"/>
        <w:rPr>
          <w:sz w:val="24"/>
        </w:rPr>
      </w:pPr>
      <w:r>
        <w:rPr>
          <w:sz w:val="24"/>
        </w:rPr>
        <w:t xml:space="preserve">11) уведомлять в письменной форме </w:t>
      </w:r>
      <w:r w:rsidRPr="00BF5A43">
        <w:rPr>
          <w:sz w:val="24"/>
        </w:rPr>
        <w:t>представителя нанимателя (работодателя) о</w:t>
      </w:r>
      <w:r>
        <w:rPr>
          <w:sz w:val="24"/>
        </w:rPr>
        <w:t xml:space="preserve">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1EDD" w:rsidRDefault="00781EDD" w:rsidP="00781EDD">
      <w:pPr>
        <w:autoSpaceDE w:val="0"/>
        <w:autoSpaceDN w:val="0"/>
        <w:adjustRightInd w:val="0"/>
        <w:ind w:firstLine="709"/>
        <w:jc w:val="both"/>
        <w:outlineLvl w:val="1"/>
        <w:rPr>
          <w:bCs/>
          <w:sz w:val="24"/>
        </w:rPr>
      </w:pPr>
      <w:r>
        <w:rPr>
          <w:sz w:val="24"/>
        </w:rPr>
        <w:t xml:space="preserve">2. </w:t>
      </w:r>
      <w:r>
        <w:rPr>
          <w:bCs/>
          <w:sz w:val="24"/>
        </w:rPr>
        <w:t xml:space="preserve">Муниципальный служащий не вправе исполнять данное ему неправомерное поручение. </w:t>
      </w:r>
      <w:proofErr w:type="gramStart"/>
      <w:r>
        <w:rPr>
          <w:bCs/>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Pr>
          <w:bCs/>
          <w:sz w:val="24"/>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1EDD" w:rsidRDefault="00781EDD" w:rsidP="00781EDD">
      <w:pPr>
        <w:adjustRightInd w:val="0"/>
        <w:ind w:firstLine="709"/>
        <w:jc w:val="both"/>
        <w:rPr>
          <w:sz w:val="24"/>
        </w:rPr>
      </w:pPr>
    </w:p>
    <w:p w:rsidR="00781EDD" w:rsidRDefault="00781EDD" w:rsidP="00781EDD">
      <w:pPr>
        <w:pStyle w:val="2"/>
        <w:spacing w:before="0" w:after="0"/>
        <w:ind w:firstLine="709"/>
        <w:rPr>
          <w:b/>
          <w:bCs/>
          <w:sz w:val="24"/>
        </w:rPr>
      </w:pPr>
      <w:r>
        <w:rPr>
          <w:b/>
          <w:bCs/>
          <w:sz w:val="24"/>
        </w:rPr>
        <w:t>Статья 40. Ограничения, связанные с муниципальной службой</w:t>
      </w:r>
    </w:p>
    <w:p w:rsidR="00781EDD" w:rsidRDefault="00781EDD" w:rsidP="00781EDD">
      <w:pPr>
        <w:adjustRightInd w:val="0"/>
        <w:ind w:firstLine="709"/>
        <w:jc w:val="both"/>
        <w:rPr>
          <w:sz w:val="24"/>
        </w:rPr>
      </w:pPr>
    </w:p>
    <w:p w:rsidR="00781EDD" w:rsidRDefault="00781EDD" w:rsidP="00781EDD">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81EDD" w:rsidRDefault="00781EDD" w:rsidP="00781EDD">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781EDD" w:rsidRDefault="00781EDD" w:rsidP="00781EDD">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1EDD" w:rsidRDefault="00781EDD" w:rsidP="00781EDD">
      <w:pPr>
        <w:adjustRightInd w:val="0"/>
        <w:ind w:firstLine="709"/>
        <w:jc w:val="both"/>
        <w:rPr>
          <w:sz w:val="24"/>
        </w:rPr>
      </w:pPr>
      <w:proofErr w:type="gramStart"/>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1EDD" w:rsidRDefault="00781EDD" w:rsidP="00781EDD">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Pr>
            <w:rStyle w:val="ab"/>
            <w:sz w:val="24"/>
          </w:rPr>
          <w:t>Порядок</w:t>
        </w:r>
      </w:hyperlink>
      <w:r>
        <w:rPr>
          <w:sz w:val="24"/>
        </w:rPr>
        <w:t xml:space="preserve"> прохождения диспансеризации, </w:t>
      </w:r>
      <w:hyperlink r:id="rId17" w:history="1">
        <w:r>
          <w:rPr>
            <w:rStyle w:val="ab"/>
            <w:sz w:val="24"/>
          </w:rPr>
          <w:t>перечень</w:t>
        </w:r>
      </w:hyperlink>
      <w:r>
        <w:rPr>
          <w:sz w:val="24"/>
        </w:rPr>
        <w:t xml:space="preserve"> таких заболеваний и </w:t>
      </w:r>
      <w:hyperlink r:id="rId18" w:history="1">
        <w:r>
          <w:rPr>
            <w:rStyle w:val="ab"/>
            <w:sz w:val="24"/>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1EDD" w:rsidRDefault="00781EDD" w:rsidP="00781EDD">
      <w:pPr>
        <w:autoSpaceDE w:val="0"/>
        <w:autoSpaceDN w:val="0"/>
        <w:adjustRightInd w:val="0"/>
        <w:ind w:firstLine="709"/>
        <w:jc w:val="both"/>
        <w:outlineLvl w:val="1"/>
        <w:rPr>
          <w:sz w:val="24"/>
        </w:rPr>
      </w:pPr>
      <w:proofErr w:type="gramStart"/>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4"/>
        </w:rPr>
        <w:t xml:space="preserve"> другому;</w:t>
      </w:r>
    </w:p>
    <w:p w:rsidR="00781EDD" w:rsidRDefault="00781EDD" w:rsidP="00781EDD">
      <w:pPr>
        <w:adjustRightInd w:val="0"/>
        <w:ind w:firstLine="709"/>
        <w:jc w:val="both"/>
        <w:rPr>
          <w:sz w:val="24"/>
        </w:rPr>
      </w:pPr>
      <w:proofErr w:type="gramStart"/>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4"/>
        </w:rPr>
        <w:t xml:space="preserve"> </w:t>
      </w:r>
      <w:proofErr w:type="gramStart"/>
      <w:r>
        <w:rPr>
          <w:sz w:val="24"/>
        </w:rPr>
        <w:t>соответствии</w:t>
      </w:r>
      <w:proofErr w:type="gramEnd"/>
      <w:r>
        <w:rPr>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1EDD" w:rsidRDefault="00781EDD" w:rsidP="00781EDD">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1EDD" w:rsidRDefault="00781EDD" w:rsidP="00781EDD">
      <w:pPr>
        <w:adjustRightInd w:val="0"/>
        <w:ind w:firstLine="709"/>
        <w:jc w:val="both"/>
        <w:rPr>
          <w:sz w:val="24"/>
        </w:rPr>
      </w:pPr>
      <w:r>
        <w:rPr>
          <w:sz w:val="24"/>
        </w:rPr>
        <w:t>8) представления подложных документов или заведомо ложных сведений при поступлении на муниципальную службу;</w:t>
      </w:r>
    </w:p>
    <w:p w:rsidR="00781EDD" w:rsidRDefault="00781EDD" w:rsidP="00781EDD">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81EDD" w:rsidRPr="00BF5A43" w:rsidRDefault="00781EDD" w:rsidP="00781EDD">
      <w:pPr>
        <w:autoSpaceDE w:val="0"/>
        <w:autoSpaceDN w:val="0"/>
        <w:adjustRightInd w:val="0"/>
        <w:ind w:firstLine="709"/>
        <w:jc w:val="both"/>
        <w:outlineLvl w:val="1"/>
        <w:rPr>
          <w:sz w:val="24"/>
        </w:rPr>
      </w:pPr>
      <w:r w:rsidRPr="00BF5A43">
        <w:rPr>
          <w:sz w:val="24"/>
        </w:rPr>
        <w:t>10) непредставления сведений, предусмотренных статьей 15.1 Федерального закона от 02.03.2007 № 25-ФЗ;</w:t>
      </w:r>
    </w:p>
    <w:p w:rsidR="00781EDD" w:rsidRPr="00BF5A43" w:rsidRDefault="00781EDD" w:rsidP="00781EDD">
      <w:pPr>
        <w:autoSpaceDE w:val="0"/>
        <w:autoSpaceDN w:val="0"/>
        <w:adjustRightInd w:val="0"/>
        <w:ind w:firstLine="709"/>
        <w:jc w:val="both"/>
        <w:rPr>
          <w:bCs/>
          <w:sz w:val="24"/>
        </w:rPr>
      </w:pPr>
      <w:proofErr w:type="gramStart"/>
      <w:r w:rsidRPr="00BF5A43">
        <w:rPr>
          <w:sz w:val="24"/>
        </w:rPr>
        <w:lastRenderedPageBreak/>
        <w:t xml:space="preserve">11) </w:t>
      </w:r>
      <w:r w:rsidRPr="00BF5A43">
        <w:rPr>
          <w:bCs/>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F5A43">
        <w:rPr>
          <w:bCs/>
          <w:sz w:val="24"/>
        </w:rPr>
        <w:t xml:space="preserve"> </w:t>
      </w:r>
      <w:proofErr w:type="gramStart"/>
      <w:r w:rsidRPr="00BF5A43">
        <w:rPr>
          <w:bCs/>
          <w:sz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81EDD" w:rsidRDefault="00781EDD" w:rsidP="00781EDD">
      <w:pPr>
        <w:autoSpaceDE w:val="0"/>
        <w:autoSpaceDN w:val="0"/>
        <w:adjustRightInd w:val="0"/>
        <w:ind w:firstLine="709"/>
        <w:jc w:val="both"/>
        <w:outlineLvl w:val="1"/>
        <w:rPr>
          <w:sz w:val="24"/>
        </w:rPr>
      </w:pPr>
      <w:r>
        <w:rPr>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1EDD" w:rsidRDefault="00781EDD" w:rsidP="00781EDD">
      <w:pPr>
        <w:adjustRightInd w:val="0"/>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41. </w:t>
      </w:r>
      <w:r>
        <w:rPr>
          <w:sz w:val="24"/>
        </w:rPr>
        <w:t>Запреты, связанные с муниципальной службой</w:t>
      </w:r>
    </w:p>
    <w:p w:rsidR="00781EDD" w:rsidRDefault="00781EDD" w:rsidP="00781EDD">
      <w:pPr>
        <w:adjustRightInd w:val="0"/>
        <w:ind w:firstLine="709"/>
        <w:jc w:val="both"/>
        <w:rPr>
          <w:sz w:val="24"/>
        </w:rPr>
      </w:pPr>
    </w:p>
    <w:p w:rsidR="00781EDD" w:rsidRDefault="00781EDD" w:rsidP="00781EDD">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781EDD" w:rsidRDefault="00781EDD" w:rsidP="00781EDD">
      <w:pPr>
        <w:adjustRightInd w:val="0"/>
        <w:ind w:firstLine="709"/>
        <w:jc w:val="both"/>
        <w:rPr>
          <w:sz w:val="24"/>
        </w:rPr>
      </w:pPr>
      <w:r>
        <w:rPr>
          <w:sz w:val="24"/>
        </w:rPr>
        <w:t>1) замещать должность муниципальной службы в случае:</w:t>
      </w:r>
    </w:p>
    <w:p w:rsidR="00781EDD" w:rsidRDefault="00781EDD" w:rsidP="00781EDD">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81EDD" w:rsidRDefault="00781EDD" w:rsidP="00781EDD">
      <w:pPr>
        <w:adjustRightInd w:val="0"/>
        <w:ind w:firstLine="709"/>
        <w:jc w:val="both"/>
        <w:rPr>
          <w:sz w:val="24"/>
        </w:rPr>
      </w:pPr>
      <w:r>
        <w:rPr>
          <w:sz w:val="24"/>
        </w:rPr>
        <w:t>б) избрания или назначения на муниципальную должность;</w:t>
      </w:r>
    </w:p>
    <w:p w:rsidR="00781EDD" w:rsidRDefault="00781EDD" w:rsidP="00781EDD">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1EDD" w:rsidRPr="004052C0" w:rsidRDefault="00781EDD" w:rsidP="00781EDD">
      <w:pPr>
        <w:autoSpaceDE w:val="0"/>
        <w:autoSpaceDN w:val="0"/>
        <w:adjustRightInd w:val="0"/>
        <w:ind w:firstLine="709"/>
        <w:jc w:val="both"/>
        <w:rPr>
          <w:bCs/>
          <w:sz w:val="24"/>
        </w:rPr>
      </w:pPr>
      <w:r>
        <w:rPr>
          <w:sz w:val="24"/>
        </w:rPr>
        <w:t xml:space="preserve">2) </w:t>
      </w:r>
      <w:r w:rsidRPr="004052C0">
        <w:rPr>
          <w:bCs/>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4052C0">
        <w:rPr>
          <w:bCs/>
          <w:color w:val="FF0000"/>
          <w:sz w:val="24"/>
          <w:szCs w:val="24"/>
        </w:rPr>
        <w:t xml:space="preserve"> </w:t>
      </w:r>
      <w:r w:rsidRPr="004052C0">
        <w:rPr>
          <w:bCs/>
          <w:sz w:val="24"/>
        </w:rPr>
        <w:t>профсоюзом, зарегистрированным в установленном порядке,</w:t>
      </w:r>
      <w:r w:rsidRPr="004052C0">
        <w:rPr>
          <w:bCs/>
          <w:color w:val="FF0000"/>
          <w:sz w:val="24"/>
        </w:rPr>
        <w:t xml:space="preserve"> </w:t>
      </w:r>
      <w:r w:rsidRPr="004052C0">
        <w:rPr>
          <w:bCs/>
          <w:sz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052C0">
        <w:rPr>
          <w:bCs/>
          <w:sz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4052C0">
        <w:rPr>
          <w:bCs/>
          <w:sz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81EDD" w:rsidRDefault="00781EDD" w:rsidP="00781EDD">
      <w:pPr>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1EDD" w:rsidRPr="00BF5A43" w:rsidRDefault="00781EDD" w:rsidP="00781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Pr>
          <w:rFonts w:ascii="Times New Roman" w:hAnsi="Times New Roman" w:cs="Times New Roman"/>
          <w:sz w:val="24"/>
          <w:szCs w:val="24"/>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Pr="00BF5A43">
        <w:rPr>
          <w:rFonts w:ascii="Times New Roman" w:hAnsi="Times New Roman" w:cs="Times New Roman"/>
          <w:sz w:val="24"/>
          <w:szCs w:val="24"/>
        </w:rPr>
        <w:t>,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81EDD" w:rsidRDefault="00781EDD" w:rsidP="00781EDD">
      <w:pPr>
        <w:adjustRightInd w:val="0"/>
        <w:ind w:firstLine="709"/>
        <w:jc w:val="both"/>
        <w:rPr>
          <w:sz w:val="24"/>
        </w:rPr>
      </w:pPr>
      <w:proofErr w:type="gramStart"/>
      <w:r w:rsidRPr="00BF5A43">
        <w:rPr>
          <w:sz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sz w:val="24"/>
        </w:rPr>
        <w:t>иностранных государств, международными и иностранными некоммерческими организациями;</w:t>
      </w:r>
      <w:proofErr w:type="gramEnd"/>
    </w:p>
    <w:p w:rsidR="00781EDD" w:rsidRDefault="00781EDD" w:rsidP="00781EDD">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1EDD" w:rsidRDefault="00781EDD" w:rsidP="00781EDD">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1EDD" w:rsidRDefault="00781EDD" w:rsidP="00781EDD">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81EDD" w:rsidRDefault="00781EDD" w:rsidP="00781EDD">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1EDD" w:rsidRDefault="00781EDD" w:rsidP="00781EDD">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781EDD" w:rsidRDefault="00781EDD" w:rsidP="00781EDD">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1EDD" w:rsidRDefault="00781EDD" w:rsidP="00781EDD">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1EDD" w:rsidRDefault="00781EDD" w:rsidP="00781EDD">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781EDD" w:rsidRDefault="00781EDD" w:rsidP="00781EDD">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EDD" w:rsidRDefault="00781EDD" w:rsidP="00781EDD">
      <w:pPr>
        <w:adjustRightInd w:val="0"/>
        <w:ind w:firstLine="709"/>
        <w:jc w:val="both"/>
        <w:rPr>
          <w:sz w:val="24"/>
        </w:rPr>
      </w:pPr>
      <w:r>
        <w:rPr>
          <w:sz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sz w:val="24"/>
        </w:rPr>
        <w:lastRenderedPageBreak/>
        <w:t>международным договором Российской Федерации или законодательством Российской Федерации.</w:t>
      </w:r>
    </w:p>
    <w:p w:rsidR="00781EDD" w:rsidRDefault="00781EDD" w:rsidP="00781EDD">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1EDD" w:rsidRDefault="00781EDD" w:rsidP="00781EDD">
      <w:pPr>
        <w:adjustRightInd w:val="0"/>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42. Порядок поступления, прохождения и гарантии муниципальной службы</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adjustRightInd w:val="0"/>
        <w:ind w:firstLine="709"/>
        <w:jc w:val="both"/>
        <w:rPr>
          <w:sz w:val="24"/>
        </w:rPr>
      </w:pPr>
      <w:r>
        <w:rPr>
          <w:sz w:val="24"/>
        </w:rPr>
        <w:t xml:space="preserve">1. </w:t>
      </w:r>
      <w:proofErr w:type="gramStart"/>
      <w:r>
        <w:rPr>
          <w:sz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781EDD" w:rsidRDefault="00781EDD" w:rsidP="00781EDD">
      <w:pPr>
        <w:adjustRightInd w:val="0"/>
        <w:ind w:firstLine="709"/>
        <w:jc w:val="both"/>
        <w:rPr>
          <w:sz w:val="24"/>
        </w:rPr>
      </w:pPr>
      <w:r>
        <w:rPr>
          <w:sz w:val="24"/>
        </w:rPr>
        <w:t xml:space="preserve">2. </w:t>
      </w:r>
      <w:proofErr w:type="gramStart"/>
      <w:r>
        <w:rPr>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1EDD" w:rsidRDefault="00781EDD" w:rsidP="00781EDD">
      <w:pPr>
        <w:adjustRightInd w:val="0"/>
        <w:ind w:firstLine="709"/>
        <w:jc w:val="both"/>
        <w:rPr>
          <w:sz w:val="24"/>
        </w:rPr>
      </w:pPr>
      <w:r>
        <w:rPr>
          <w:sz w:val="24"/>
        </w:rPr>
        <w:t xml:space="preserve">3. Поступление гражданина на муниципальную службу осуществляется </w:t>
      </w:r>
      <w:proofErr w:type="gramStart"/>
      <w:r>
        <w:rPr>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781EDD" w:rsidRDefault="00781EDD" w:rsidP="00781EDD">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1EDD" w:rsidRDefault="00781EDD" w:rsidP="00781EDD">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81EDD" w:rsidRDefault="00781EDD" w:rsidP="00781EDD">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81EDD" w:rsidRPr="00BF5A43" w:rsidRDefault="00781EDD" w:rsidP="00781EDD">
      <w:pPr>
        <w:autoSpaceDE w:val="0"/>
        <w:autoSpaceDN w:val="0"/>
        <w:adjustRightInd w:val="0"/>
        <w:ind w:firstLine="720"/>
        <w:jc w:val="both"/>
        <w:rPr>
          <w:sz w:val="24"/>
          <w:szCs w:val="24"/>
        </w:rPr>
      </w:pPr>
      <w:r>
        <w:rPr>
          <w:sz w:val="24"/>
        </w:rPr>
        <w:t xml:space="preserve">7. </w:t>
      </w:r>
      <w:r w:rsidRPr="00BF5A43">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F5A43">
        <w:rPr>
          <w:sz w:val="24"/>
          <w:szCs w:val="24"/>
        </w:rPr>
        <w:t>позднее</w:t>
      </w:r>
      <w:proofErr w:type="gramEnd"/>
      <w:r w:rsidRPr="00BF5A43">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F5A43">
        <w:rPr>
          <w:sz w:val="24"/>
          <w:szCs w:val="24"/>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w:t>
      </w:r>
      <w:r w:rsidRPr="00BF5A43">
        <w:rPr>
          <w:sz w:val="24"/>
          <w:szCs w:val="24"/>
        </w:rPr>
        <w:lastRenderedPageBreak/>
        <w:t>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81EDD" w:rsidRDefault="00781EDD" w:rsidP="00781EDD">
      <w:pPr>
        <w:adjustRightInd w:val="0"/>
        <w:ind w:firstLine="709"/>
        <w:jc w:val="both"/>
        <w:rPr>
          <w:sz w:val="24"/>
        </w:rPr>
      </w:pPr>
      <w:r>
        <w:rPr>
          <w:sz w:val="24"/>
        </w:rPr>
        <w:t>8. Муниципальному служащему гарантируются:</w:t>
      </w:r>
    </w:p>
    <w:p w:rsidR="00781EDD" w:rsidRDefault="00781EDD" w:rsidP="00781EDD">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781EDD" w:rsidRDefault="00781EDD" w:rsidP="00781EDD">
      <w:pPr>
        <w:adjustRightInd w:val="0"/>
        <w:ind w:firstLine="709"/>
        <w:jc w:val="both"/>
        <w:rPr>
          <w:sz w:val="24"/>
        </w:rPr>
      </w:pPr>
      <w:r>
        <w:rPr>
          <w:sz w:val="24"/>
        </w:rPr>
        <w:t>2) право на своевременное и в полном объеме получение денежного содержания;</w:t>
      </w:r>
    </w:p>
    <w:p w:rsidR="00781EDD" w:rsidRDefault="00781EDD" w:rsidP="00781EDD">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EDD" w:rsidRDefault="00781EDD" w:rsidP="00781EDD">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781EDD" w:rsidRDefault="00781EDD" w:rsidP="00781EDD">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1EDD" w:rsidRDefault="00781EDD" w:rsidP="00781EDD">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1EDD" w:rsidRDefault="00781EDD" w:rsidP="00781EDD">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1EDD" w:rsidRDefault="00781EDD" w:rsidP="00781EDD">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1EDD" w:rsidRDefault="00781EDD" w:rsidP="00781EDD">
      <w:pPr>
        <w:adjustRightInd w:val="0"/>
        <w:ind w:firstLine="709"/>
        <w:jc w:val="both"/>
        <w:rPr>
          <w:sz w:val="24"/>
        </w:rPr>
      </w:pPr>
      <w:r>
        <w:rPr>
          <w:sz w:val="24"/>
        </w:rPr>
        <w:t xml:space="preserve">9. </w:t>
      </w:r>
      <w:proofErr w:type="gramStart"/>
      <w:r>
        <w:rPr>
          <w:sz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81EDD" w:rsidRDefault="00781EDD" w:rsidP="00781EDD">
      <w:pPr>
        <w:pStyle w:val="ConsNonformat"/>
        <w:widowControl/>
        <w:ind w:firstLine="709"/>
        <w:jc w:val="both"/>
        <w:rPr>
          <w:rFonts w:ascii="Times New Roman" w:hAnsi="Times New Roman" w:cs="Times New Roman"/>
          <w:b/>
          <w:bCs/>
          <w:i/>
          <w:iCs/>
          <w:sz w:val="24"/>
          <w:szCs w:val="28"/>
        </w:rPr>
      </w:pPr>
    </w:p>
    <w:p w:rsidR="00781EDD" w:rsidRDefault="00781EDD" w:rsidP="00781EDD">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781EDD" w:rsidRDefault="00781EDD" w:rsidP="00781EDD">
      <w:pPr>
        <w:ind w:firstLine="709"/>
        <w:jc w:val="both"/>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43. Муниципальные правовые акты сельсовета</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2"/>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781EDD" w:rsidRDefault="00781EDD" w:rsidP="00781EDD">
      <w:pPr>
        <w:pStyle w:val="u"/>
        <w:ind w:firstLine="709"/>
        <w:rPr>
          <w:color w:val="auto"/>
          <w:szCs w:val="28"/>
        </w:rPr>
      </w:pPr>
      <w:bookmarkStart w:id="0" w:name="p1169"/>
      <w:bookmarkEnd w:id="0"/>
      <w:r>
        <w:rPr>
          <w:color w:val="auto"/>
          <w:szCs w:val="28"/>
        </w:rPr>
        <w:t>1) устав муниципального образования;</w:t>
      </w:r>
    </w:p>
    <w:p w:rsidR="00781EDD" w:rsidRDefault="00781EDD" w:rsidP="00781EDD">
      <w:pPr>
        <w:pStyle w:val="u"/>
        <w:ind w:firstLine="709"/>
        <w:rPr>
          <w:color w:val="auto"/>
          <w:szCs w:val="28"/>
        </w:rPr>
      </w:pPr>
      <w:bookmarkStart w:id="1" w:name="p1172"/>
      <w:bookmarkEnd w:id="1"/>
      <w:r>
        <w:rPr>
          <w:color w:val="auto"/>
          <w:szCs w:val="28"/>
        </w:rPr>
        <w:t>2) правовые акты, принятые на местном референдуме;</w:t>
      </w:r>
    </w:p>
    <w:p w:rsidR="00781EDD" w:rsidRDefault="00781EDD" w:rsidP="00781EDD">
      <w:pPr>
        <w:pStyle w:val="u"/>
        <w:ind w:firstLine="709"/>
        <w:rPr>
          <w:color w:val="auto"/>
          <w:szCs w:val="28"/>
        </w:rPr>
      </w:pPr>
      <w:r>
        <w:rPr>
          <w:color w:val="auto"/>
          <w:szCs w:val="28"/>
        </w:rPr>
        <w:t>3) решения Совета депутатов муниципального образования;</w:t>
      </w:r>
    </w:p>
    <w:p w:rsidR="00781EDD" w:rsidRDefault="00781EDD" w:rsidP="00781EDD">
      <w:pPr>
        <w:pStyle w:val="u"/>
        <w:ind w:firstLine="709"/>
        <w:rPr>
          <w:color w:val="auto"/>
          <w:szCs w:val="28"/>
        </w:rPr>
      </w:pPr>
      <w:bookmarkStart w:id="2" w:name="p1175"/>
      <w:bookmarkEnd w:id="2"/>
      <w:r>
        <w:rPr>
          <w:color w:val="auto"/>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81EDD" w:rsidRDefault="00781EDD" w:rsidP="00781EDD">
      <w:pPr>
        <w:pStyle w:val="2"/>
        <w:overflowPunct/>
        <w:adjustRightInd/>
        <w:spacing w:before="0" w:after="0"/>
        <w:ind w:firstLine="709"/>
        <w:rPr>
          <w:sz w:val="24"/>
        </w:rPr>
      </w:pPr>
      <w:r>
        <w:rPr>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81EDD" w:rsidRDefault="00781EDD" w:rsidP="00781EDD">
      <w:pPr>
        <w:pStyle w:val="2"/>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781EDD" w:rsidRDefault="00781EDD" w:rsidP="00781EDD">
      <w:pPr>
        <w:pStyle w:val="2"/>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w:t>
      </w:r>
      <w:r>
        <w:rPr>
          <w:sz w:val="24"/>
        </w:rPr>
        <w:lastRenderedPageBreak/>
        <w:t xml:space="preserve">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781EDD" w:rsidRDefault="00781EDD" w:rsidP="00781EDD">
      <w:pPr>
        <w:pStyle w:val="2"/>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81EDD" w:rsidRDefault="00781EDD" w:rsidP="00781EDD">
      <w:pPr>
        <w:pStyle w:val="2"/>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44. Порядок принятия муниципальных правовых актов и обнародования</w:t>
      </w:r>
    </w:p>
    <w:p w:rsidR="00781EDD" w:rsidRDefault="00781EDD" w:rsidP="00781EDD">
      <w:pPr>
        <w:autoSpaceDE w:val="0"/>
        <w:autoSpaceDN w:val="0"/>
        <w:adjustRightInd w:val="0"/>
        <w:ind w:firstLine="709"/>
        <w:jc w:val="both"/>
        <w:outlineLvl w:val="1"/>
        <w:rPr>
          <w:sz w:val="24"/>
        </w:rPr>
      </w:pPr>
    </w:p>
    <w:p w:rsidR="00781EDD" w:rsidRDefault="00781EDD" w:rsidP="00781EDD">
      <w:pPr>
        <w:autoSpaceDE w:val="0"/>
        <w:autoSpaceDN w:val="0"/>
        <w:adjustRightInd w:val="0"/>
        <w:ind w:firstLine="709"/>
        <w:jc w:val="both"/>
        <w:outlineLvl w:val="1"/>
        <w:rPr>
          <w:sz w:val="24"/>
        </w:rPr>
      </w:pPr>
      <w:r>
        <w:rPr>
          <w:sz w:val="24"/>
        </w:rPr>
        <w:t xml:space="preserve">1. </w:t>
      </w:r>
      <w:proofErr w:type="gramStart"/>
      <w:r>
        <w:rPr>
          <w:sz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sz w:val="24"/>
        </w:rPr>
        <w:t xml:space="preserve"> Уставом. </w:t>
      </w:r>
      <w:proofErr w:type="gramStart"/>
      <w:r>
        <w:rPr>
          <w:sz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Pr>
            <w:rStyle w:val="ab"/>
            <w:sz w:val="24"/>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roofErr w:type="gramEnd"/>
    </w:p>
    <w:p w:rsidR="00781EDD" w:rsidRPr="004052C0" w:rsidRDefault="00781EDD" w:rsidP="00781EDD">
      <w:pPr>
        <w:autoSpaceDE w:val="0"/>
        <w:autoSpaceDN w:val="0"/>
        <w:adjustRightInd w:val="0"/>
        <w:ind w:firstLine="709"/>
        <w:jc w:val="both"/>
        <w:outlineLvl w:val="1"/>
        <w:rPr>
          <w:color w:val="000000"/>
          <w:sz w:val="24"/>
        </w:rPr>
      </w:pPr>
      <w:r w:rsidRPr="00BF5A43">
        <w:rPr>
          <w:sz w:val="24"/>
        </w:rPr>
        <w:t xml:space="preserve">Принятые Советом депутатов решения подписываются </w:t>
      </w:r>
      <w:r w:rsidRPr="004052C0">
        <w:rPr>
          <w:color w:val="000000"/>
          <w:sz w:val="24"/>
        </w:rPr>
        <w:t>председателем Совета депутатов и главой сельсовета.</w:t>
      </w:r>
    </w:p>
    <w:p w:rsidR="00781EDD" w:rsidRPr="00E41142" w:rsidRDefault="00781EDD" w:rsidP="00781EDD">
      <w:pPr>
        <w:autoSpaceDE w:val="0"/>
        <w:autoSpaceDN w:val="0"/>
        <w:adjustRightInd w:val="0"/>
        <w:ind w:firstLine="709"/>
        <w:jc w:val="both"/>
        <w:outlineLvl w:val="1"/>
        <w:rPr>
          <w:b/>
          <w:sz w:val="24"/>
        </w:rPr>
      </w:pPr>
      <w:r w:rsidRPr="00BF5A43">
        <w:rPr>
          <w:sz w:val="24"/>
        </w:rPr>
        <w:t xml:space="preserve">2. </w:t>
      </w:r>
      <w:proofErr w:type="gramStart"/>
      <w:r w:rsidRPr="00BF5A43">
        <w:rPr>
          <w:sz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41142">
        <w:rPr>
          <w:b/>
          <w:sz w:val="24"/>
        </w:rPr>
        <w:t>.</w:t>
      </w:r>
      <w:proofErr w:type="gramEnd"/>
    </w:p>
    <w:p w:rsidR="00781EDD" w:rsidRDefault="00781EDD" w:rsidP="00781EDD">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781EDD" w:rsidRDefault="00781EDD" w:rsidP="00781EDD">
      <w:pPr>
        <w:autoSpaceDE w:val="0"/>
        <w:autoSpaceDN w:val="0"/>
        <w:adjustRightInd w:val="0"/>
        <w:ind w:firstLine="709"/>
        <w:jc w:val="both"/>
        <w:rPr>
          <w:sz w:val="24"/>
        </w:rPr>
      </w:pPr>
    </w:p>
    <w:p w:rsidR="00781EDD" w:rsidRPr="004052C0" w:rsidRDefault="00781EDD" w:rsidP="00781EDD">
      <w:pPr>
        <w:pStyle w:val="21"/>
        <w:ind w:firstLine="709"/>
        <w:rPr>
          <w:bCs/>
          <w:kern w:val="2"/>
          <w:sz w:val="24"/>
        </w:rPr>
      </w:pPr>
      <w:r w:rsidRPr="004052C0">
        <w:rPr>
          <w:bCs/>
          <w:kern w:val="2"/>
          <w:sz w:val="24"/>
        </w:rPr>
        <w:t xml:space="preserve">Статья 45. Вступление в силу муниципальных правовых актов сельсовета </w:t>
      </w:r>
    </w:p>
    <w:p w:rsidR="00781EDD" w:rsidRPr="004052C0" w:rsidRDefault="00781EDD" w:rsidP="00781EDD">
      <w:pPr>
        <w:pStyle w:val="21"/>
        <w:ind w:firstLine="709"/>
        <w:rPr>
          <w:bCs/>
          <w:kern w:val="2"/>
          <w:sz w:val="24"/>
        </w:rPr>
      </w:pPr>
    </w:p>
    <w:p w:rsidR="00781EDD" w:rsidRPr="004052C0" w:rsidRDefault="00781EDD" w:rsidP="00781EDD">
      <w:pPr>
        <w:pStyle w:val="21"/>
        <w:ind w:firstLine="709"/>
        <w:rPr>
          <w:bCs/>
          <w:kern w:val="2"/>
          <w:sz w:val="24"/>
        </w:rPr>
      </w:pPr>
      <w:r w:rsidRPr="004052C0">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81EDD" w:rsidRPr="004052C0" w:rsidRDefault="00781EDD" w:rsidP="00781EDD">
      <w:pPr>
        <w:pStyle w:val="21"/>
        <w:ind w:firstLine="709"/>
        <w:rPr>
          <w:bCs/>
          <w:kern w:val="2"/>
          <w:sz w:val="24"/>
        </w:rPr>
      </w:pPr>
      <w:r w:rsidRPr="004052C0">
        <w:rPr>
          <w:bCs/>
          <w:kern w:val="2"/>
          <w:sz w:val="24"/>
        </w:rPr>
        <w:t xml:space="preserve">2. </w:t>
      </w:r>
      <w:proofErr w:type="gramStart"/>
      <w:r w:rsidRPr="004052C0">
        <w:rPr>
          <w:bCs/>
          <w:kern w:val="2"/>
          <w:sz w:val="24"/>
        </w:rPr>
        <w:t xml:space="preserve">Органы местного самоуправления муниципального образования, их должностные лица обязаны обеспечить каждому гражданину, проживающему на </w:t>
      </w:r>
      <w:r w:rsidRPr="004052C0">
        <w:rPr>
          <w:bCs/>
          <w:kern w:val="2"/>
          <w:sz w:val="24"/>
        </w:rPr>
        <w:lastRenderedPageBreak/>
        <w:t>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781EDD" w:rsidRPr="004052C0" w:rsidRDefault="00781EDD" w:rsidP="00781EDD">
      <w:pPr>
        <w:pStyle w:val="21"/>
        <w:ind w:firstLine="709"/>
        <w:rPr>
          <w:bCs/>
          <w:kern w:val="2"/>
          <w:sz w:val="24"/>
        </w:rPr>
      </w:pPr>
      <w:r w:rsidRPr="004052C0">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781EDD" w:rsidRPr="004052C0" w:rsidRDefault="00781EDD" w:rsidP="00781EDD">
      <w:pPr>
        <w:pStyle w:val="21"/>
        <w:ind w:firstLine="709"/>
        <w:rPr>
          <w:bCs/>
          <w:kern w:val="2"/>
          <w:sz w:val="24"/>
        </w:rPr>
      </w:pPr>
      <w:r w:rsidRPr="004052C0">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781EDD" w:rsidRPr="004052C0" w:rsidRDefault="00781EDD" w:rsidP="00781EDD">
      <w:pPr>
        <w:pStyle w:val="21"/>
        <w:ind w:firstLine="709"/>
        <w:rPr>
          <w:bCs/>
          <w:kern w:val="2"/>
          <w:sz w:val="24"/>
        </w:rPr>
      </w:pPr>
      <w:proofErr w:type="gramStart"/>
      <w:r w:rsidRPr="004052C0">
        <w:rPr>
          <w:bCs/>
          <w:kern w:val="2"/>
          <w:sz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а также в общественных местах, установленных решением Совета депутатов муниципального образования Сакмарского</w:t>
      </w:r>
      <w:proofErr w:type="gramEnd"/>
      <w:r w:rsidRPr="004052C0">
        <w:rPr>
          <w:bCs/>
          <w:kern w:val="2"/>
          <w:sz w:val="24"/>
        </w:rPr>
        <w:t xml:space="preserve"> района Оренбургской области</w:t>
      </w:r>
    </w:p>
    <w:p w:rsidR="00781EDD" w:rsidRPr="004052C0" w:rsidRDefault="00781EDD" w:rsidP="00781EDD">
      <w:pPr>
        <w:pStyle w:val="21"/>
        <w:rPr>
          <w:bCs/>
          <w:kern w:val="2"/>
          <w:sz w:val="24"/>
        </w:rPr>
      </w:pPr>
      <w:r w:rsidRPr="004052C0">
        <w:rPr>
          <w:bCs/>
          <w:kern w:val="2"/>
          <w:sz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781EDD" w:rsidRPr="004052C0" w:rsidRDefault="00781EDD" w:rsidP="00781EDD">
      <w:pPr>
        <w:pStyle w:val="21"/>
        <w:ind w:firstLine="709"/>
        <w:rPr>
          <w:bCs/>
          <w:kern w:val="2"/>
          <w:sz w:val="24"/>
        </w:rPr>
      </w:pPr>
      <w:r w:rsidRPr="004052C0">
        <w:rPr>
          <w:bCs/>
          <w:kern w:val="2"/>
          <w:sz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4052C0">
          <w:rPr>
            <w:rStyle w:val="ab"/>
            <w:bCs/>
            <w:kern w:val="2"/>
            <w:sz w:val="24"/>
            <w:lang w:val="en-US"/>
          </w:rPr>
          <w:t>http</w:t>
        </w:r>
        <w:r w:rsidRPr="004052C0">
          <w:rPr>
            <w:rStyle w:val="ab"/>
            <w:bCs/>
            <w:kern w:val="2"/>
            <w:sz w:val="24"/>
          </w:rPr>
          <w:t>://</w:t>
        </w:r>
        <w:r w:rsidRPr="004052C0">
          <w:rPr>
            <w:rStyle w:val="ab"/>
            <w:bCs/>
            <w:kern w:val="2"/>
            <w:sz w:val="24"/>
            <w:lang w:val="en-US"/>
          </w:rPr>
          <w:t>pravo</w:t>
        </w:r>
        <w:r w:rsidRPr="004052C0">
          <w:rPr>
            <w:rStyle w:val="ab"/>
            <w:bCs/>
            <w:kern w:val="2"/>
            <w:sz w:val="24"/>
          </w:rPr>
          <w:t>-</w:t>
        </w:r>
        <w:r w:rsidRPr="004052C0">
          <w:rPr>
            <w:rStyle w:val="ab"/>
            <w:bCs/>
            <w:kern w:val="2"/>
            <w:sz w:val="24"/>
            <w:lang w:val="en-US"/>
          </w:rPr>
          <w:t>minjust</w:t>
        </w:r>
        <w:r w:rsidRPr="004052C0">
          <w:rPr>
            <w:rStyle w:val="ab"/>
            <w:bCs/>
            <w:kern w:val="2"/>
            <w:sz w:val="24"/>
          </w:rPr>
          <w:t>.</w:t>
        </w:r>
        <w:r w:rsidRPr="004052C0">
          <w:rPr>
            <w:rStyle w:val="ab"/>
            <w:bCs/>
            <w:kern w:val="2"/>
            <w:sz w:val="24"/>
            <w:lang w:val="en-US"/>
          </w:rPr>
          <w:t>ru</w:t>
        </w:r>
      </w:hyperlink>
      <w:r w:rsidRPr="004052C0">
        <w:rPr>
          <w:bCs/>
          <w:kern w:val="2"/>
          <w:sz w:val="24"/>
        </w:rPr>
        <w:t xml:space="preserve">, </w:t>
      </w:r>
      <w:hyperlink r:id="rId21" w:history="1">
        <w:r w:rsidRPr="004052C0">
          <w:rPr>
            <w:rStyle w:val="ab"/>
            <w:bCs/>
            <w:kern w:val="2"/>
            <w:sz w:val="24"/>
          </w:rPr>
          <w:t>http://право-минюст.рф</w:t>
        </w:r>
      </w:hyperlink>
      <w:r w:rsidRPr="004052C0">
        <w:rPr>
          <w:bCs/>
          <w:kern w:val="2"/>
          <w:sz w:val="24"/>
        </w:rPr>
        <w:t>).</w:t>
      </w:r>
    </w:p>
    <w:p w:rsidR="00781EDD" w:rsidRPr="004052C0" w:rsidRDefault="00781EDD" w:rsidP="00781EDD">
      <w:pPr>
        <w:pStyle w:val="21"/>
        <w:ind w:firstLine="709"/>
        <w:rPr>
          <w:bCs/>
          <w:kern w:val="2"/>
          <w:sz w:val="24"/>
        </w:rPr>
      </w:pPr>
      <w:r w:rsidRPr="004052C0">
        <w:rPr>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781EDD" w:rsidRDefault="00781EDD" w:rsidP="00781EDD">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781EDD" w:rsidRDefault="00781EDD" w:rsidP="00781EDD">
      <w:pPr>
        <w:autoSpaceDE w:val="0"/>
        <w:autoSpaceDN w:val="0"/>
        <w:adjustRightInd w:val="0"/>
        <w:ind w:firstLine="709"/>
        <w:jc w:val="both"/>
        <w:rPr>
          <w:b/>
          <w:bCs/>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46. </w:t>
      </w:r>
      <w:r>
        <w:rPr>
          <w:sz w:val="24"/>
        </w:rPr>
        <w:t xml:space="preserve">Ответственность органов местного самоуправления и должностных лиц местного самоуправления </w:t>
      </w:r>
    </w:p>
    <w:p w:rsidR="00781EDD" w:rsidRDefault="00781EDD" w:rsidP="00781EDD">
      <w:pPr>
        <w:autoSpaceDE w:val="0"/>
        <w:autoSpaceDN w:val="0"/>
        <w:adjustRightInd w:val="0"/>
        <w:ind w:firstLine="709"/>
        <w:jc w:val="both"/>
        <w:rPr>
          <w:b/>
          <w:bCs/>
          <w:sz w:val="24"/>
        </w:rPr>
      </w:pPr>
    </w:p>
    <w:p w:rsidR="00781EDD" w:rsidRDefault="00781EDD" w:rsidP="00781EDD">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47. </w:t>
      </w:r>
      <w:r>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781EDD" w:rsidRDefault="00781EDD" w:rsidP="00781EDD">
      <w:pPr>
        <w:ind w:firstLine="709"/>
        <w:jc w:val="both"/>
        <w:rPr>
          <w:sz w:val="24"/>
        </w:rPr>
      </w:pPr>
    </w:p>
    <w:p w:rsidR="00781EDD" w:rsidRDefault="00781EDD" w:rsidP="00781EDD">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Pr>
          <w:sz w:val="24"/>
          <w:szCs w:val="24"/>
        </w:rPr>
        <w:t>Федеральным законом от 6 октября 2003г. № 131-ФЗ «Об общих принципах организации местного самоуправления в Российской Федерации»</w:t>
      </w:r>
      <w:r>
        <w:rPr>
          <w:sz w:val="24"/>
        </w:rPr>
        <w:t>.</w:t>
      </w:r>
    </w:p>
    <w:p w:rsidR="00781EDD" w:rsidRDefault="00781EDD" w:rsidP="00781EDD">
      <w:pPr>
        <w:ind w:firstLine="709"/>
        <w:jc w:val="both"/>
        <w:rPr>
          <w:sz w:val="24"/>
        </w:rPr>
      </w:pPr>
      <w:r>
        <w:rPr>
          <w:sz w:val="24"/>
        </w:rPr>
        <w:lastRenderedPageBreak/>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Федеральным законом от 6 октября 2003г. № 131-ФЗ «Об общих принципах организации местного самоуправления в Российской Федерации»</w:t>
      </w:r>
      <w:r>
        <w:rPr>
          <w:sz w:val="24"/>
        </w:rPr>
        <w:t>.</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b/>
          <w:bCs/>
          <w:sz w:val="24"/>
        </w:rPr>
      </w:pPr>
      <w:r>
        <w:rPr>
          <w:b/>
          <w:bCs/>
          <w:sz w:val="24"/>
        </w:rPr>
        <w:t>Статья 48. Ответственность органов местного самоуправления и должностных лиц местного самоуправления перед государством</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sz w:val="24"/>
        </w:rPr>
      </w:pPr>
      <w:proofErr w:type="gramStart"/>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81EDD" w:rsidRDefault="00781EDD" w:rsidP="00781EDD">
      <w:pPr>
        <w:pStyle w:val="2"/>
        <w:spacing w:before="0" w:after="0"/>
        <w:ind w:firstLine="709"/>
        <w:rPr>
          <w:b/>
          <w:bCs/>
          <w:sz w:val="24"/>
        </w:rPr>
      </w:pPr>
    </w:p>
    <w:p w:rsidR="00781EDD" w:rsidRDefault="00781EDD" w:rsidP="00781EDD">
      <w:pPr>
        <w:pStyle w:val="2"/>
        <w:spacing w:before="0" w:after="0"/>
        <w:ind w:firstLine="709"/>
        <w:rPr>
          <w:b/>
          <w:bCs/>
          <w:sz w:val="24"/>
        </w:rPr>
      </w:pPr>
      <w:r>
        <w:rPr>
          <w:b/>
          <w:bCs/>
          <w:sz w:val="24"/>
        </w:rPr>
        <w:t xml:space="preserve">Статья 49. Ответственность Совета депутатов перед государством </w:t>
      </w:r>
    </w:p>
    <w:p w:rsidR="00781EDD" w:rsidRDefault="00781EDD" w:rsidP="00781EDD">
      <w:pPr>
        <w:pStyle w:val="2"/>
        <w:spacing w:before="0" w:after="0"/>
        <w:ind w:firstLine="709"/>
        <w:rPr>
          <w:b/>
          <w:bCs/>
          <w:sz w:val="24"/>
        </w:rPr>
      </w:pPr>
    </w:p>
    <w:p w:rsidR="00781EDD" w:rsidRDefault="00781EDD" w:rsidP="00781EDD">
      <w:pPr>
        <w:pStyle w:val="2"/>
        <w:spacing w:before="0" w:after="0"/>
        <w:ind w:firstLine="709"/>
        <w:rPr>
          <w:bCs/>
          <w:sz w:val="24"/>
        </w:rPr>
      </w:pPr>
      <w:r>
        <w:rPr>
          <w:bCs/>
          <w:sz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781EDD" w:rsidRDefault="00781EDD" w:rsidP="00781EDD">
      <w:pPr>
        <w:autoSpaceDE w:val="0"/>
        <w:autoSpaceDN w:val="0"/>
        <w:adjustRightInd w:val="0"/>
        <w:ind w:firstLine="709"/>
        <w:jc w:val="both"/>
        <w:rPr>
          <w:sz w:val="24"/>
        </w:rPr>
      </w:pPr>
    </w:p>
    <w:p w:rsidR="00781EDD" w:rsidRDefault="00781EDD" w:rsidP="00781EDD">
      <w:pPr>
        <w:pStyle w:val="2"/>
        <w:spacing w:before="0" w:after="0"/>
        <w:ind w:firstLine="709"/>
        <w:rPr>
          <w:b/>
          <w:bCs/>
          <w:sz w:val="24"/>
        </w:rPr>
      </w:pPr>
      <w:r>
        <w:rPr>
          <w:b/>
          <w:bCs/>
          <w:sz w:val="24"/>
        </w:rPr>
        <w:t xml:space="preserve">Статья 50. Ответственность главы муниципального образования </w:t>
      </w:r>
    </w:p>
    <w:p w:rsidR="00781EDD" w:rsidRDefault="00781EDD" w:rsidP="00781EDD">
      <w:pPr>
        <w:pStyle w:val="2"/>
        <w:spacing w:before="0" w:after="0"/>
        <w:ind w:firstLine="709"/>
        <w:rPr>
          <w:bCs/>
          <w:sz w:val="24"/>
        </w:rPr>
      </w:pPr>
      <w:r>
        <w:rPr>
          <w:b/>
          <w:bCs/>
          <w:sz w:val="24"/>
        </w:rPr>
        <w:t>перед государством</w:t>
      </w:r>
      <w:r>
        <w:rPr>
          <w:bCs/>
          <w:sz w:val="24"/>
        </w:rPr>
        <w:t xml:space="preserve"> </w:t>
      </w:r>
    </w:p>
    <w:p w:rsidR="00781EDD" w:rsidRDefault="00781EDD" w:rsidP="00781EDD">
      <w:pPr>
        <w:pStyle w:val="2"/>
        <w:spacing w:before="0" w:after="0"/>
        <w:ind w:firstLine="709"/>
        <w:rPr>
          <w:bCs/>
          <w:sz w:val="24"/>
        </w:rPr>
      </w:pPr>
    </w:p>
    <w:p w:rsidR="00781EDD" w:rsidRDefault="00781EDD" w:rsidP="00781EDD">
      <w:pPr>
        <w:pStyle w:val="2"/>
        <w:spacing w:before="0" w:after="0"/>
        <w:ind w:firstLine="709"/>
        <w:rPr>
          <w:bCs/>
          <w:sz w:val="24"/>
        </w:rPr>
      </w:pPr>
      <w:r>
        <w:rPr>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781EDD" w:rsidRDefault="00781EDD" w:rsidP="00781EDD">
      <w:pPr>
        <w:autoSpaceDE w:val="0"/>
        <w:autoSpaceDN w:val="0"/>
        <w:adjustRightInd w:val="0"/>
        <w:ind w:firstLine="709"/>
        <w:jc w:val="both"/>
        <w:rPr>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51.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1EDD" w:rsidRDefault="00781EDD" w:rsidP="00781EDD">
      <w:pPr>
        <w:autoSpaceDE w:val="0"/>
        <w:autoSpaceDN w:val="0"/>
        <w:adjustRightInd w:val="0"/>
        <w:ind w:firstLine="709"/>
        <w:jc w:val="both"/>
        <w:rPr>
          <w:sz w:val="24"/>
        </w:rPr>
      </w:pPr>
    </w:p>
    <w:p w:rsidR="00781EDD" w:rsidRDefault="00781EDD" w:rsidP="00781EDD">
      <w:pPr>
        <w:pStyle w:val="a6"/>
        <w:keepLines/>
        <w:widowControl w:val="0"/>
        <w:spacing w:before="0" w:after="0" w:line="240" w:lineRule="auto"/>
        <w:ind w:firstLine="709"/>
        <w:jc w:val="both"/>
        <w:rPr>
          <w:sz w:val="24"/>
        </w:rPr>
      </w:pPr>
      <w:r>
        <w:rPr>
          <w:kern w:val="2"/>
          <w:sz w:val="24"/>
        </w:rPr>
        <w:t xml:space="preserve">Статья 52.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1EDD" w:rsidRDefault="00781EDD" w:rsidP="00781EDD">
      <w:pPr>
        <w:pStyle w:val="21"/>
        <w:autoSpaceDE w:val="0"/>
        <w:autoSpaceDN w:val="0"/>
        <w:adjustRightInd w:val="0"/>
        <w:ind w:firstLine="709"/>
        <w:rPr>
          <w:b/>
          <w:bCs/>
          <w:sz w:val="24"/>
        </w:rPr>
      </w:pPr>
    </w:p>
    <w:p w:rsidR="00781EDD" w:rsidRDefault="00781EDD" w:rsidP="00781EDD">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1EDD" w:rsidRDefault="00781EDD" w:rsidP="00781EDD">
      <w:pPr>
        <w:pStyle w:val="ConsNormal"/>
        <w:keepLines/>
        <w:ind w:firstLine="709"/>
        <w:jc w:val="both"/>
        <w:rPr>
          <w:rFonts w:ascii="Times New Roman" w:hAnsi="Times New Roman" w:cs="Times New Roman"/>
          <w:sz w:val="24"/>
          <w:szCs w:val="28"/>
        </w:rPr>
      </w:pPr>
    </w:p>
    <w:p w:rsidR="00781EDD" w:rsidRDefault="00781EDD" w:rsidP="00781EDD">
      <w:pPr>
        <w:keepLines/>
        <w:widowControl w:val="0"/>
        <w:ind w:firstLine="709"/>
        <w:jc w:val="center"/>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781EDD" w:rsidRDefault="00781EDD" w:rsidP="00781EDD">
      <w:pPr>
        <w:keepLines/>
        <w:widowControl w:val="0"/>
        <w:ind w:firstLine="709"/>
        <w:jc w:val="both"/>
        <w:rPr>
          <w:b/>
          <w:bCs/>
          <w:kern w:val="2"/>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lastRenderedPageBreak/>
        <w:t>Статья 53. Муниципальное имущество</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3" w:name="sub_5002"/>
    </w:p>
    <w:p w:rsidR="00781EDD" w:rsidRDefault="00781EDD" w:rsidP="00781EDD">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781EDD" w:rsidRDefault="00781EDD" w:rsidP="00781EDD">
      <w:pPr>
        <w:autoSpaceDE w:val="0"/>
        <w:autoSpaceDN w:val="0"/>
        <w:adjustRightInd w:val="0"/>
        <w:ind w:firstLine="709"/>
        <w:jc w:val="both"/>
        <w:rPr>
          <w:sz w:val="24"/>
        </w:rPr>
      </w:pPr>
      <w:proofErr w:type="gramStart"/>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roofErr w:type="gramEnd"/>
    </w:p>
    <w:p w:rsidR="00781EDD" w:rsidRDefault="00781EDD" w:rsidP="00781EDD">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81EDD" w:rsidRDefault="00781EDD" w:rsidP="00781EDD">
      <w:pPr>
        <w:autoSpaceDE w:val="0"/>
        <w:autoSpaceDN w:val="0"/>
        <w:adjustRightInd w:val="0"/>
        <w:ind w:firstLine="709"/>
        <w:jc w:val="both"/>
        <w:rPr>
          <w:sz w:val="24"/>
        </w:rPr>
      </w:pPr>
      <w:r>
        <w:rPr>
          <w:sz w:val="24"/>
        </w:rPr>
        <w:t xml:space="preserve">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1EDD" w:rsidRDefault="00781EDD" w:rsidP="00781EDD">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81EDD" w:rsidRDefault="00781EDD" w:rsidP="00781EDD">
      <w:pPr>
        <w:autoSpaceDE w:val="0"/>
        <w:autoSpaceDN w:val="0"/>
        <w:adjustRightInd w:val="0"/>
        <w:ind w:firstLine="709"/>
        <w:jc w:val="both"/>
        <w:rPr>
          <w:sz w:val="24"/>
        </w:rPr>
      </w:pPr>
    </w:p>
    <w:bookmarkEnd w:id="3"/>
    <w:p w:rsidR="00781EDD" w:rsidRDefault="00781EDD" w:rsidP="00781EDD">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54.</w:t>
      </w:r>
      <w:r>
        <w:rPr>
          <w:rFonts w:ascii="Times New Roman" w:hAnsi="Times New Roman" w:cs="Times New Roman"/>
          <w:b/>
          <w:bCs/>
          <w:sz w:val="24"/>
          <w:szCs w:val="28"/>
        </w:rPr>
        <w:t xml:space="preserve"> Владение, пользование и распоряжение муниципальным имуществом</w:t>
      </w:r>
    </w:p>
    <w:p w:rsidR="00781EDD" w:rsidRDefault="00781EDD" w:rsidP="00781EDD">
      <w:pPr>
        <w:autoSpaceDE w:val="0"/>
        <w:autoSpaceDN w:val="0"/>
        <w:adjustRightInd w:val="0"/>
        <w:ind w:firstLine="709"/>
        <w:jc w:val="both"/>
        <w:outlineLvl w:val="1"/>
        <w:rPr>
          <w:b/>
          <w:bCs/>
          <w:sz w:val="24"/>
        </w:rPr>
      </w:pPr>
    </w:p>
    <w:p w:rsidR="00781EDD" w:rsidRDefault="00781EDD" w:rsidP="00781EDD">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Pr>
            <w:rStyle w:val="ab"/>
            <w:sz w:val="24"/>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1EDD" w:rsidRDefault="00781EDD" w:rsidP="00781EDD">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1EDD" w:rsidRDefault="00781EDD" w:rsidP="00781EDD">
      <w:pPr>
        <w:autoSpaceDE w:val="0"/>
        <w:autoSpaceDN w:val="0"/>
        <w:adjustRightInd w:val="0"/>
        <w:ind w:firstLine="709"/>
        <w:jc w:val="both"/>
        <w:outlineLvl w:val="1"/>
        <w:rPr>
          <w:sz w:val="24"/>
        </w:rPr>
      </w:pPr>
      <w:r>
        <w:rPr>
          <w:sz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3" w:history="1">
        <w:r>
          <w:rPr>
            <w:rStyle w:val="ab"/>
            <w:sz w:val="24"/>
          </w:rPr>
          <w:t>законами</w:t>
        </w:r>
      </w:hyperlink>
      <w:r>
        <w:rPr>
          <w:sz w:val="24"/>
        </w:rPr>
        <w:t>.</w:t>
      </w:r>
    </w:p>
    <w:p w:rsidR="00781EDD" w:rsidRDefault="00781EDD" w:rsidP="00781EDD">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781EDD" w:rsidRDefault="00781EDD" w:rsidP="00781EDD">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81EDD" w:rsidRDefault="00781EDD" w:rsidP="00781EDD">
      <w:pPr>
        <w:autoSpaceDE w:val="0"/>
        <w:autoSpaceDN w:val="0"/>
        <w:adjustRightInd w:val="0"/>
        <w:ind w:firstLine="709"/>
        <w:jc w:val="both"/>
        <w:outlineLvl w:val="1"/>
        <w:rPr>
          <w:sz w:val="24"/>
        </w:rPr>
      </w:pPr>
      <w:r>
        <w:rPr>
          <w:sz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81EDD" w:rsidRDefault="00781EDD" w:rsidP="00781EDD">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Pr>
            <w:rStyle w:val="ab"/>
            <w:sz w:val="24"/>
          </w:rPr>
          <w:t>законом</w:t>
        </w:r>
      </w:hyperlink>
      <w:r>
        <w:rPr>
          <w:sz w:val="24"/>
        </w:rPr>
        <w:t>.</w:t>
      </w:r>
    </w:p>
    <w:p w:rsidR="00781EDD" w:rsidRDefault="00781EDD" w:rsidP="00781EDD">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1EDD" w:rsidRDefault="00781EDD" w:rsidP="00781EDD">
      <w:pPr>
        <w:autoSpaceDE w:val="0"/>
        <w:autoSpaceDN w:val="0"/>
        <w:adjustRightInd w:val="0"/>
        <w:ind w:firstLine="709"/>
        <w:jc w:val="both"/>
        <w:outlineLvl w:val="1"/>
        <w:rPr>
          <w:sz w:val="24"/>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55. Бюджет сельсовета</w:t>
      </w:r>
    </w:p>
    <w:p w:rsidR="00781EDD" w:rsidRDefault="00781EDD" w:rsidP="00781EDD">
      <w:pPr>
        <w:pStyle w:val="ConsNormal"/>
        <w:widowControl/>
        <w:ind w:firstLine="709"/>
        <w:jc w:val="both"/>
        <w:rPr>
          <w:rFonts w:ascii="Times New Roman" w:hAnsi="Times New Roman" w:cs="Times New Roman"/>
          <w:b/>
          <w:bCs/>
          <w:kern w:val="2"/>
          <w:sz w:val="24"/>
          <w:szCs w:val="28"/>
        </w:rPr>
      </w:pPr>
    </w:p>
    <w:p w:rsidR="00781EDD" w:rsidRDefault="00781EDD" w:rsidP="00781EDD">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1. Сельсовет имеет собственный бюджет (местный бюджет).</w:t>
      </w:r>
    </w:p>
    <w:p w:rsidR="00781EDD" w:rsidRDefault="00781EDD" w:rsidP="00781EDD">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Pr>
          <w:rFonts w:ascii="Times New Roman" w:hAnsi="Times New Roman" w:cs="Times New Roman"/>
          <w:b/>
          <w:i/>
          <w:sz w:val="24"/>
          <w:szCs w:val="28"/>
        </w:rPr>
        <w:t>Светлый сельсовет</w:t>
      </w:r>
      <w:r>
        <w:rPr>
          <w:rFonts w:ascii="Times New Roman" w:hAnsi="Times New Roman" w:cs="Times New Roman"/>
          <w:sz w:val="24"/>
          <w:szCs w:val="28"/>
        </w:rPr>
        <w:t xml:space="preserve"> устанавливаются Бюджетным кодексом Российской Федерации.</w:t>
      </w:r>
    </w:p>
    <w:p w:rsidR="00781EDD" w:rsidRDefault="00781EDD" w:rsidP="00781EDD">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81EDD" w:rsidRPr="004052C0" w:rsidRDefault="00781EDD" w:rsidP="00781EDD">
      <w:pPr>
        <w:pStyle w:val="ConsNormal"/>
        <w:keepLines/>
        <w:ind w:firstLine="709"/>
        <w:jc w:val="both"/>
        <w:rPr>
          <w:rFonts w:ascii="Times New Roman" w:hAnsi="Times New Roman" w:cs="Times New Roman"/>
          <w:b/>
          <w:color w:val="000000"/>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F5A43">
        <w:rPr>
          <w:rFonts w:ascii="Times New Roman" w:hAnsi="Times New Roman" w:cs="Times New Roman"/>
          <w:sz w:val="24"/>
          <w:szCs w:val="28"/>
        </w:rPr>
        <w:t>с указанием фактических расходов на оплату их труда</w:t>
      </w:r>
      <w:r>
        <w:rPr>
          <w:rFonts w:ascii="Times New Roman" w:hAnsi="Times New Roman" w:cs="Times New Roman"/>
          <w:b/>
          <w:sz w:val="24"/>
          <w:szCs w:val="28"/>
        </w:rPr>
        <w:t xml:space="preserve"> </w:t>
      </w:r>
      <w:r>
        <w:rPr>
          <w:rFonts w:ascii="Times New Roman" w:hAnsi="Times New Roman" w:cs="Times New Roman"/>
          <w:sz w:val="24"/>
          <w:szCs w:val="28"/>
        </w:rPr>
        <w:t xml:space="preserve">подлежат официальному </w:t>
      </w:r>
      <w:r w:rsidRPr="004052C0">
        <w:rPr>
          <w:rFonts w:ascii="Times New Roman" w:hAnsi="Times New Roman" w:cs="Times New Roman"/>
          <w:color w:val="000000"/>
          <w:sz w:val="24"/>
          <w:szCs w:val="28"/>
        </w:rPr>
        <w:t>обнародованию.</w:t>
      </w:r>
    </w:p>
    <w:p w:rsidR="00781EDD" w:rsidRDefault="00781EDD" w:rsidP="00781EDD">
      <w:pPr>
        <w:pStyle w:val="ConsNormal"/>
        <w:keepLines/>
        <w:ind w:firstLine="709"/>
        <w:jc w:val="both"/>
        <w:rPr>
          <w:rFonts w:ascii="Times New Roman" w:hAnsi="Times New Roman" w:cs="Times New Roman"/>
          <w:b/>
          <w:bCs/>
          <w:kern w:val="2"/>
          <w:sz w:val="24"/>
          <w:szCs w:val="28"/>
        </w:rPr>
      </w:pPr>
    </w:p>
    <w:p w:rsidR="00781EDD" w:rsidRDefault="00781EDD" w:rsidP="00781EDD">
      <w:pPr>
        <w:pStyle w:val="a6"/>
        <w:keepLines/>
        <w:spacing w:before="0" w:after="0" w:line="240" w:lineRule="auto"/>
        <w:ind w:firstLine="709"/>
        <w:jc w:val="both"/>
        <w:rPr>
          <w:kern w:val="2"/>
          <w:sz w:val="24"/>
        </w:rPr>
      </w:pPr>
      <w:r>
        <w:rPr>
          <w:kern w:val="2"/>
          <w:sz w:val="24"/>
        </w:rPr>
        <w:t>Статья 56. Порядок составления и рассмотрения проекта местного бюджета</w:t>
      </w:r>
    </w:p>
    <w:p w:rsidR="00781EDD" w:rsidRDefault="00781EDD" w:rsidP="00781EDD">
      <w:pPr>
        <w:pStyle w:val="a6"/>
        <w:keepLines/>
        <w:spacing w:before="0" w:after="0" w:line="240" w:lineRule="auto"/>
        <w:ind w:firstLine="709"/>
        <w:jc w:val="both"/>
        <w:rPr>
          <w:sz w:val="24"/>
        </w:rPr>
      </w:pPr>
    </w:p>
    <w:p w:rsidR="00781EDD" w:rsidRDefault="00781EDD" w:rsidP="00781EDD">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81EDD" w:rsidRDefault="00781EDD" w:rsidP="00781EDD">
      <w:pPr>
        <w:pStyle w:val="ConsNonformat"/>
        <w:keepLines/>
        <w:ind w:firstLine="709"/>
        <w:jc w:val="both"/>
        <w:rPr>
          <w:rFonts w:ascii="Times New Roman" w:hAnsi="Times New Roman" w:cs="Times New Roman"/>
          <w:bCs/>
          <w:kern w:val="2"/>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57. Утверждение и исполнение бюджета сельсовета, осуществление </w:t>
      </w:r>
      <w:proofErr w:type="gramStart"/>
      <w:r>
        <w:rPr>
          <w:kern w:val="2"/>
          <w:sz w:val="24"/>
        </w:rPr>
        <w:t>контроля за</w:t>
      </w:r>
      <w:proofErr w:type="gramEnd"/>
      <w:r>
        <w:rPr>
          <w:kern w:val="2"/>
          <w:sz w:val="24"/>
        </w:rPr>
        <w:t xml:space="preserve"> его исполнением</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781EDD" w:rsidRDefault="00781EDD" w:rsidP="00781EDD">
      <w:pPr>
        <w:pStyle w:val="2"/>
        <w:tabs>
          <w:tab w:val="left" w:pos="993"/>
        </w:tabs>
        <w:spacing w:before="0" w:after="0"/>
        <w:ind w:firstLine="709"/>
        <w:rPr>
          <w:sz w:val="24"/>
        </w:rPr>
      </w:pPr>
      <w:r>
        <w:rPr>
          <w:sz w:val="24"/>
        </w:rPr>
        <w:t>2.</w:t>
      </w:r>
      <w:r>
        <w:rPr>
          <w:sz w:val="24"/>
        </w:rPr>
        <w:tab/>
        <w:t>Бюджет сельсовета  утверждается Советом депутатов сельсовета</w:t>
      </w:r>
    </w:p>
    <w:p w:rsidR="00781EDD" w:rsidRDefault="00781EDD" w:rsidP="00781EDD">
      <w:pPr>
        <w:pStyle w:val="2"/>
        <w:tabs>
          <w:tab w:val="left" w:pos="1134"/>
        </w:tabs>
        <w:spacing w:before="0" w:after="0"/>
        <w:ind w:firstLine="709"/>
        <w:rPr>
          <w:sz w:val="24"/>
        </w:rPr>
      </w:pPr>
      <w:r>
        <w:rPr>
          <w:sz w:val="24"/>
        </w:rPr>
        <w:t>3.</w:t>
      </w:r>
      <w:r>
        <w:rPr>
          <w:sz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81EDD" w:rsidRDefault="00781EDD" w:rsidP="00781EDD">
      <w:pPr>
        <w:pStyle w:val="2"/>
        <w:spacing w:before="0" w:after="0"/>
        <w:ind w:firstLine="709"/>
        <w:rPr>
          <w:b/>
          <w:bCs/>
          <w:sz w:val="24"/>
        </w:rPr>
      </w:pPr>
    </w:p>
    <w:p w:rsidR="00781EDD" w:rsidRDefault="00781EDD" w:rsidP="00781EDD">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58. Составление и утверждение отчета об исполнении местного бюджета </w:t>
      </w:r>
    </w:p>
    <w:p w:rsidR="00781EDD" w:rsidRDefault="00781EDD" w:rsidP="00781EDD">
      <w:pPr>
        <w:pStyle w:val="ConsNonformat"/>
        <w:ind w:firstLine="709"/>
        <w:jc w:val="both"/>
        <w:rPr>
          <w:rFonts w:ascii="Times New Roman" w:hAnsi="Times New Roman" w:cs="Times New Roman"/>
          <w:b/>
          <w:bCs/>
          <w:sz w:val="24"/>
          <w:szCs w:val="28"/>
        </w:rPr>
      </w:pP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81EDD" w:rsidRDefault="00781EDD" w:rsidP="00781EDD">
      <w:pPr>
        <w:pStyle w:val="ConsNonformat"/>
        <w:ind w:firstLine="709"/>
        <w:jc w:val="both"/>
        <w:rPr>
          <w:rFonts w:ascii="Times New Roman" w:hAnsi="Times New Roman" w:cs="Times New Roman"/>
          <w:bCs/>
          <w:sz w:val="24"/>
          <w:szCs w:val="28"/>
        </w:rPr>
      </w:pPr>
    </w:p>
    <w:p w:rsidR="00781EDD" w:rsidRDefault="00781EDD" w:rsidP="00781EDD">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59. Расходы местных бюджетов</w:t>
      </w:r>
    </w:p>
    <w:p w:rsidR="00781EDD" w:rsidRDefault="00781EDD" w:rsidP="00781EDD">
      <w:pPr>
        <w:pStyle w:val="ConsNonformat"/>
        <w:ind w:firstLine="709"/>
        <w:jc w:val="both"/>
        <w:rPr>
          <w:rFonts w:ascii="Times New Roman" w:hAnsi="Times New Roman" w:cs="Times New Roman"/>
          <w:b/>
          <w:bCs/>
          <w:sz w:val="24"/>
          <w:szCs w:val="28"/>
        </w:rPr>
      </w:pP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81EDD" w:rsidRDefault="00781EDD" w:rsidP="00781EDD">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81EDD" w:rsidRDefault="00781EDD" w:rsidP="00781EDD">
      <w:pPr>
        <w:pStyle w:val="ConsNonformat"/>
        <w:ind w:firstLine="709"/>
        <w:jc w:val="both"/>
        <w:rPr>
          <w:rFonts w:ascii="Times New Roman" w:hAnsi="Times New Roman" w:cs="Times New Roman"/>
          <w:b/>
          <w:bCs/>
          <w:sz w:val="24"/>
          <w:szCs w:val="28"/>
        </w:rPr>
      </w:pPr>
    </w:p>
    <w:p w:rsidR="00781EDD" w:rsidRDefault="00781EDD" w:rsidP="00781EDD">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60. Доходы местных бюджетов</w:t>
      </w:r>
    </w:p>
    <w:p w:rsidR="00781EDD" w:rsidRDefault="00781EDD" w:rsidP="00781EDD">
      <w:pPr>
        <w:pStyle w:val="ConsNonformat"/>
        <w:ind w:firstLine="709"/>
        <w:jc w:val="both"/>
        <w:rPr>
          <w:rFonts w:ascii="Times New Roman" w:hAnsi="Times New Roman" w:cs="Times New Roman"/>
          <w:b/>
          <w:bCs/>
          <w:sz w:val="24"/>
          <w:szCs w:val="28"/>
        </w:rPr>
      </w:pPr>
    </w:p>
    <w:p w:rsidR="00781EDD" w:rsidRDefault="00781EDD" w:rsidP="00781EDD">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1EDD" w:rsidRDefault="00781EDD" w:rsidP="00781EDD">
      <w:pPr>
        <w:pStyle w:val="ConsNonformat"/>
        <w:widowControl/>
        <w:ind w:firstLine="709"/>
        <w:jc w:val="both"/>
        <w:rPr>
          <w:rFonts w:ascii="Times New Roman" w:hAnsi="Times New Roman" w:cs="Times New Roman"/>
          <w:b/>
          <w:bCs/>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Статья 61. Средства самообложения граждан</w:t>
      </w:r>
    </w:p>
    <w:p w:rsidR="00781EDD" w:rsidRDefault="00781EDD" w:rsidP="00781EDD">
      <w:pPr>
        <w:pStyle w:val="a6"/>
        <w:keepLines/>
        <w:widowControl w:val="0"/>
        <w:spacing w:before="0" w:after="0" w:line="240" w:lineRule="auto"/>
        <w:ind w:firstLine="709"/>
        <w:jc w:val="both"/>
        <w:rPr>
          <w:kern w:val="2"/>
          <w:sz w:val="24"/>
        </w:rPr>
      </w:pPr>
    </w:p>
    <w:p w:rsidR="00781EDD" w:rsidRPr="00BF5A43" w:rsidRDefault="00781EDD" w:rsidP="00781EDD">
      <w:pPr>
        <w:pStyle w:val="2"/>
        <w:ind w:firstLine="709"/>
        <w:rPr>
          <w:sz w:val="24"/>
        </w:rPr>
      </w:pPr>
      <w:r w:rsidRPr="00BF5A43">
        <w:rPr>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F5A43">
        <w:rPr>
          <w:sz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Pr>
          <w:sz w:val="24"/>
        </w:rPr>
        <w:t>пос. Светлый, с. Орловка, пос. Северный, пос. Первенец, с. Чапаевское, с. Соколовское, с. Роза Люксембург</w:t>
      </w:r>
      <w:r w:rsidRPr="00BF5A43">
        <w:rPr>
          <w:i/>
          <w:sz w:val="24"/>
          <w:u w:val="single"/>
        </w:rPr>
        <w:t>,</w:t>
      </w:r>
      <w:r w:rsidRPr="00BF5A43">
        <w:rPr>
          <w:sz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Pr>
          <w:sz w:val="24"/>
        </w:rPr>
        <w:t>с. Орловки, пос. Северного, пос. Первенец, с. Чапаевского, с. Соколовского, с</w:t>
      </w:r>
      <w:proofErr w:type="gramEnd"/>
      <w:r>
        <w:rPr>
          <w:sz w:val="24"/>
        </w:rPr>
        <w:t>. Розы Люксембург, и</w:t>
      </w:r>
      <w:r w:rsidRPr="00BF5A43">
        <w:rPr>
          <w:sz w:val="24"/>
        </w:rPr>
        <w:t xml:space="preserve"> для которых размер платежей может быть уменьшен.</w:t>
      </w:r>
    </w:p>
    <w:p w:rsidR="00781EDD" w:rsidRPr="00E63457" w:rsidRDefault="00781EDD" w:rsidP="00781EDD">
      <w:pPr>
        <w:pStyle w:val="2"/>
        <w:spacing w:before="0" w:after="0"/>
        <w:ind w:firstLine="709"/>
        <w:rPr>
          <w:b/>
          <w:sz w:val="24"/>
        </w:rPr>
      </w:pPr>
      <w:r>
        <w:rPr>
          <w:sz w:val="24"/>
        </w:rPr>
        <w:t xml:space="preserve">2. Вопросы введения и использования средств самообложения граждан решаются на местном референдуме </w:t>
      </w:r>
      <w:r w:rsidRPr="00E63457">
        <w:rPr>
          <w:b/>
          <w:sz w:val="24"/>
        </w:rPr>
        <w:t xml:space="preserve">либо на сходе граждан в случаях, предусмотренных федеральным законом. </w:t>
      </w:r>
    </w:p>
    <w:p w:rsidR="00781EDD" w:rsidRDefault="00781EDD" w:rsidP="00781EDD">
      <w:pPr>
        <w:pStyle w:val="2"/>
        <w:keepLines/>
        <w:widowControl w:val="0"/>
        <w:spacing w:before="0" w:after="0"/>
        <w:ind w:firstLine="709"/>
        <w:rPr>
          <w:b/>
          <w:bCs/>
          <w:kern w:val="2"/>
          <w:sz w:val="24"/>
        </w:rPr>
      </w:pPr>
    </w:p>
    <w:p w:rsidR="00781EDD" w:rsidRDefault="00781EDD" w:rsidP="00781EDD">
      <w:pPr>
        <w:autoSpaceDE w:val="0"/>
        <w:autoSpaceDN w:val="0"/>
        <w:adjustRightInd w:val="0"/>
        <w:ind w:firstLine="709"/>
        <w:jc w:val="both"/>
        <w:outlineLvl w:val="0"/>
        <w:rPr>
          <w:b/>
          <w:sz w:val="24"/>
        </w:rPr>
      </w:pPr>
      <w:r>
        <w:rPr>
          <w:b/>
          <w:sz w:val="24"/>
        </w:rPr>
        <w:t>Статья 62. Закупки для обеспечения муниципальных нужд</w:t>
      </w:r>
    </w:p>
    <w:p w:rsidR="00781EDD" w:rsidRDefault="00781EDD" w:rsidP="00781EDD">
      <w:pPr>
        <w:autoSpaceDE w:val="0"/>
        <w:autoSpaceDN w:val="0"/>
        <w:adjustRightInd w:val="0"/>
        <w:ind w:firstLine="709"/>
        <w:jc w:val="both"/>
        <w:rPr>
          <w:sz w:val="24"/>
        </w:rPr>
      </w:pPr>
    </w:p>
    <w:p w:rsidR="00781EDD" w:rsidRDefault="00781EDD" w:rsidP="00781EDD">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1EDD" w:rsidRDefault="00781EDD" w:rsidP="00781EDD">
      <w:pPr>
        <w:autoSpaceDE w:val="0"/>
        <w:autoSpaceDN w:val="0"/>
        <w:adjustRightInd w:val="0"/>
        <w:ind w:firstLine="709"/>
        <w:jc w:val="both"/>
        <w:rPr>
          <w:sz w:val="24"/>
        </w:rPr>
      </w:pPr>
      <w:r>
        <w:rPr>
          <w:sz w:val="24"/>
        </w:rPr>
        <w:lastRenderedPageBreak/>
        <w:t>2. Закупки товаров, работ, услуг для обеспечения муниципальных нужд осуществляются за счет средств местного бюджета.</w:t>
      </w:r>
    </w:p>
    <w:p w:rsidR="00781EDD" w:rsidRDefault="00781EDD" w:rsidP="00781EDD">
      <w:pPr>
        <w:keepLines/>
        <w:widowControl w:val="0"/>
        <w:ind w:firstLine="709"/>
        <w:jc w:val="both"/>
        <w:rPr>
          <w:b/>
          <w:bCs/>
          <w:kern w:val="2"/>
          <w:sz w:val="24"/>
        </w:rPr>
      </w:pPr>
    </w:p>
    <w:p w:rsidR="00781EDD" w:rsidRDefault="00781EDD" w:rsidP="00781EDD">
      <w:pPr>
        <w:keepLines/>
        <w:widowControl w:val="0"/>
        <w:ind w:firstLine="709"/>
        <w:jc w:val="center"/>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781EDD" w:rsidRDefault="00781EDD" w:rsidP="00781EDD">
      <w:pPr>
        <w:pStyle w:val="a6"/>
        <w:keepLines/>
        <w:widowControl w:val="0"/>
        <w:spacing w:before="0" w:after="0" w:line="240" w:lineRule="auto"/>
        <w:ind w:firstLine="709"/>
        <w:jc w:val="both"/>
        <w:rPr>
          <w:kern w:val="2"/>
          <w:sz w:val="24"/>
        </w:rPr>
      </w:pPr>
    </w:p>
    <w:p w:rsidR="00781EDD" w:rsidRPr="0028131C" w:rsidRDefault="00781EDD" w:rsidP="00781EDD">
      <w:pPr>
        <w:pStyle w:val="a6"/>
        <w:keepLines/>
        <w:widowControl w:val="0"/>
        <w:spacing w:before="0" w:after="0" w:line="240" w:lineRule="auto"/>
        <w:ind w:firstLine="709"/>
        <w:jc w:val="both"/>
        <w:rPr>
          <w:kern w:val="2"/>
          <w:sz w:val="24"/>
          <w:szCs w:val="24"/>
        </w:rPr>
      </w:pPr>
      <w:r w:rsidRPr="0028131C">
        <w:rPr>
          <w:kern w:val="2"/>
          <w:sz w:val="24"/>
          <w:szCs w:val="24"/>
        </w:rPr>
        <w:t>Статья 6</w:t>
      </w:r>
      <w:r>
        <w:rPr>
          <w:kern w:val="2"/>
          <w:sz w:val="24"/>
          <w:szCs w:val="24"/>
        </w:rPr>
        <w:t>3</w:t>
      </w:r>
      <w:r w:rsidRPr="0028131C">
        <w:rPr>
          <w:kern w:val="2"/>
          <w:sz w:val="24"/>
          <w:szCs w:val="24"/>
        </w:rPr>
        <w:t xml:space="preserve">. Оформление инициативы по внесению изменений и дополнений в Устав </w:t>
      </w:r>
    </w:p>
    <w:p w:rsidR="00781EDD" w:rsidRDefault="00781EDD" w:rsidP="00781EDD">
      <w:pPr>
        <w:pStyle w:val="ConsNormal"/>
        <w:widowControl/>
        <w:ind w:firstLine="709"/>
        <w:jc w:val="both"/>
        <w:rPr>
          <w:rFonts w:ascii="Times New Roman" w:hAnsi="Times New Roman" w:cs="Times New Roman"/>
          <w:sz w:val="24"/>
          <w:szCs w:val="28"/>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81EDD" w:rsidRDefault="00781EDD" w:rsidP="00781EDD">
      <w:pPr>
        <w:pStyle w:val="ConsNormal"/>
        <w:widowControl/>
        <w:ind w:firstLine="709"/>
        <w:jc w:val="both"/>
        <w:rPr>
          <w:rFonts w:ascii="Times New Roman" w:hAnsi="Times New Roman" w:cs="Times New Roman"/>
          <w:sz w:val="24"/>
          <w:szCs w:val="28"/>
        </w:rPr>
      </w:pPr>
    </w:p>
    <w:p w:rsidR="00781EDD" w:rsidRDefault="00781EDD" w:rsidP="00781EDD">
      <w:pPr>
        <w:pStyle w:val="a6"/>
        <w:keepLines/>
        <w:widowControl w:val="0"/>
        <w:spacing w:before="0" w:after="0" w:line="240" w:lineRule="auto"/>
        <w:ind w:firstLine="709"/>
        <w:jc w:val="both"/>
        <w:rPr>
          <w:kern w:val="2"/>
          <w:sz w:val="24"/>
        </w:rPr>
      </w:pPr>
      <w:r>
        <w:rPr>
          <w:kern w:val="2"/>
          <w:sz w:val="24"/>
        </w:rPr>
        <w:t xml:space="preserve">Статья 64. Порядок принятия устава, внесения изменений и дополнений в устав </w:t>
      </w:r>
    </w:p>
    <w:p w:rsidR="00781EDD" w:rsidRDefault="00781EDD" w:rsidP="00781EDD">
      <w:pPr>
        <w:pStyle w:val="a6"/>
        <w:keepLines/>
        <w:widowControl w:val="0"/>
        <w:spacing w:before="0" w:after="0" w:line="240" w:lineRule="auto"/>
        <w:ind w:firstLine="709"/>
        <w:jc w:val="both"/>
        <w:rPr>
          <w:kern w:val="2"/>
          <w:sz w:val="24"/>
        </w:rPr>
      </w:pPr>
    </w:p>
    <w:p w:rsidR="00781EDD" w:rsidRDefault="00781EDD" w:rsidP="00781EDD">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 изменения и дополнения в устав принимаются решением Совета депутатов.</w:t>
      </w:r>
    </w:p>
    <w:p w:rsidR="00781EDD" w:rsidRPr="004052C0" w:rsidRDefault="00781EDD" w:rsidP="00781EDD">
      <w:pPr>
        <w:pStyle w:val="ConsNormal"/>
        <w:widowControl/>
        <w:ind w:firstLine="709"/>
        <w:jc w:val="both"/>
        <w:rPr>
          <w:rFonts w:ascii="Times New Roman" w:hAnsi="Times New Roman" w:cs="Times New Roman"/>
          <w:color w:val="000000"/>
          <w:sz w:val="24"/>
          <w:szCs w:val="28"/>
        </w:rPr>
      </w:pPr>
      <w:r>
        <w:rPr>
          <w:rFonts w:ascii="Times New Roman" w:hAnsi="Times New Roman" w:cs="Times New Roman"/>
          <w:sz w:val="24"/>
          <w:szCs w:val="28"/>
        </w:rPr>
        <w:t xml:space="preserve">2. </w:t>
      </w:r>
      <w:proofErr w:type="gramStart"/>
      <w:r>
        <w:rPr>
          <w:rFonts w:ascii="Times New Roman" w:hAnsi="Times New Roman" w:cs="Times New Roman"/>
          <w:sz w:val="24"/>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w:t>
      </w:r>
      <w:r w:rsidRPr="004052C0">
        <w:rPr>
          <w:rFonts w:ascii="Times New Roman" w:hAnsi="Times New Roman" w:cs="Times New Roman"/>
          <w:color w:val="000000"/>
          <w:sz w:val="24"/>
          <w:szCs w:val="28"/>
        </w:rPr>
        <w:t>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sidRPr="004052C0">
        <w:rPr>
          <w:rFonts w:ascii="Times New Roman" w:hAnsi="Times New Roman" w:cs="Times New Roman"/>
          <w:color w:val="000000"/>
          <w:sz w:val="24"/>
          <w:szCs w:val="28"/>
        </w:rPr>
        <w:t xml:space="preserve"> в его обсуждении. </w:t>
      </w:r>
      <w:proofErr w:type="gramStart"/>
      <w:r w:rsidRPr="004052C0">
        <w:rPr>
          <w:rFonts w:ascii="Times New Roman" w:hAnsi="Times New Roman" w:cs="Times New Roman"/>
          <w:bCs/>
          <w:color w:val="000000"/>
          <w:sz w:val="24"/>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4052C0">
        <w:rPr>
          <w:rFonts w:ascii="Times New Roman" w:hAnsi="Times New Roman" w:cs="Times New Roman"/>
          <w:bCs/>
          <w:color w:val="000000"/>
          <w:sz w:val="24"/>
          <w:szCs w:val="28"/>
        </w:rPr>
        <w:t xml:space="preserve"> с этими нормативными правовыми актами.</w:t>
      </w:r>
    </w:p>
    <w:p w:rsidR="00781EDD" w:rsidRPr="004052C0" w:rsidRDefault="00781EDD" w:rsidP="00781EDD">
      <w:pPr>
        <w:ind w:firstLine="709"/>
        <w:jc w:val="both"/>
        <w:rPr>
          <w:color w:val="000000"/>
          <w:sz w:val="24"/>
        </w:rPr>
      </w:pPr>
      <w:r w:rsidRPr="004052C0">
        <w:rPr>
          <w:color w:val="000000"/>
          <w:sz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781EDD" w:rsidRPr="004052C0" w:rsidRDefault="00781EDD" w:rsidP="00781EDD">
      <w:pPr>
        <w:pStyle w:val="ConsNormal"/>
        <w:widowControl/>
        <w:ind w:firstLine="709"/>
        <w:jc w:val="both"/>
        <w:rPr>
          <w:rFonts w:ascii="Times New Roman" w:hAnsi="Times New Roman" w:cs="Times New Roman"/>
          <w:color w:val="000000"/>
          <w:sz w:val="24"/>
          <w:szCs w:val="28"/>
        </w:rPr>
      </w:pPr>
      <w:r w:rsidRPr="004052C0">
        <w:rPr>
          <w:rFonts w:ascii="Times New Roman" w:hAnsi="Times New Roman" w:cs="Times New Roman"/>
          <w:color w:val="000000"/>
          <w:sz w:val="24"/>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81EDD" w:rsidRPr="004052C0" w:rsidRDefault="00781EDD" w:rsidP="00781EDD">
      <w:pPr>
        <w:autoSpaceDE w:val="0"/>
        <w:autoSpaceDN w:val="0"/>
        <w:adjustRightInd w:val="0"/>
        <w:ind w:firstLine="709"/>
        <w:jc w:val="both"/>
        <w:outlineLvl w:val="1"/>
        <w:rPr>
          <w:color w:val="000000"/>
          <w:sz w:val="24"/>
        </w:rPr>
      </w:pPr>
      <w:r w:rsidRPr="004052C0">
        <w:rPr>
          <w:color w:val="000000"/>
          <w:sz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4052C0">
        <w:rPr>
          <w:bCs/>
          <w:color w:val="00000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052C0">
        <w:rPr>
          <w:color w:val="000000"/>
          <w:sz w:val="24"/>
        </w:rPr>
        <w:t xml:space="preserve">, в </w:t>
      </w:r>
      <w:proofErr w:type="gramStart"/>
      <w:r w:rsidRPr="004052C0">
        <w:rPr>
          <w:color w:val="000000"/>
          <w:sz w:val="24"/>
        </w:rPr>
        <w:t>порядке</w:t>
      </w:r>
      <w:proofErr w:type="gramEnd"/>
      <w:r w:rsidRPr="004052C0">
        <w:rPr>
          <w:color w:val="000000"/>
          <w:sz w:val="24"/>
        </w:rPr>
        <w:t xml:space="preserve"> установленном федеральным законом.</w:t>
      </w:r>
    </w:p>
    <w:p w:rsidR="00781EDD" w:rsidRDefault="00781EDD" w:rsidP="00781EDD">
      <w:pPr>
        <w:autoSpaceDE w:val="0"/>
        <w:autoSpaceDN w:val="0"/>
        <w:adjustRightInd w:val="0"/>
        <w:ind w:firstLine="709"/>
        <w:jc w:val="both"/>
        <w:outlineLvl w:val="1"/>
        <w:rPr>
          <w:sz w:val="24"/>
        </w:rPr>
      </w:pPr>
      <w:r w:rsidRPr="004052C0">
        <w:rPr>
          <w:color w:val="000000"/>
          <w:sz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4052C0">
        <w:rPr>
          <w:color w:val="000000"/>
          <w:sz w:val="24"/>
        </w:rPr>
        <w:t>Глава муниципального образования обязан обнародовать зарегистрированные Устав муниципального образования, муниципальный правовой акт о</w:t>
      </w:r>
      <w:r>
        <w:rPr>
          <w:sz w:val="24"/>
        </w:rPr>
        <w:t xml:space="preserve">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81EDD" w:rsidRPr="00BF5A43" w:rsidRDefault="00781EDD" w:rsidP="00781EDD">
      <w:pPr>
        <w:autoSpaceDE w:val="0"/>
        <w:autoSpaceDN w:val="0"/>
        <w:adjustRightInd w:val="0"/>
        <w:ind w:firstLine="709"/>
        <w:jc w:val="both"/>
        <w:outlineLvl w:val="1"/>
        <w:rPr>
          <w:sz w:val="24"/>
          <w:szCs w:val="24"/>
        </w:rPr>
      </w:pPr>
      <w:r w:rsidRPr="00BF5A43">
        <w:rPr>
          <w:sz w:val="24"/>
        </w:rPr>
        <w:t xml:space="preserve">6. </w:t>
      </w:r>
      <w:proofErr w:type="gramStart"/>
      <w:r w:rsidRPr="00BF5A43">
        <w:rPr>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F5A43">
        <w:rPr>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F5A43">
        <w:rPr>
          <w:sz w:val="24"/>
          <w:szCs w:val="24"/>
        </w:rPr>
        <w:t xml:space="preserve"> о внесении указанных изменений и дополнений в Устав муниципального образования</w:t>
      </w:r>
    </w:p>
    <w:p w:rsidR="00781EDD" w:rsidRPr="004052C0" w:rsidRDefault="00781EDD" w:rsidP="00781EDD">
      <w:pPr>
        <w:pStyle w:val="ConsNormal"/>
        <w:widowControl/>
        <w:ind w:firstLine="709"/>
        <w:jc w:val="both"/>
        <w:rPr>
          <w:rFonts w:ascii="Times New Roman" w:hAnsi="Times New Roman" w:cs="Times New Roman"/>
          <w:color w:val="000000"/>
          <w:sz w:val="24"/>
          <w:szCs w:val="28"/>
        </w:rPr>
      </w:pPr>
      <w:r w:rsidRPr="004052C0">
        <w:rPr>
          <w:rFonts w:ascii="Times New Roman" w:hAnsi="Times New Roman" w:cs="Times New Roman"/>
          <w:color w:val="000000"/>
          <w:sz w:val="24"/>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781EDD" w:rsidRPr="004052C0" w:rsidRDefault="00781EDD" w:rsidP="00781EDD">
      <w:pPr>
        <w:autoSpaceDE w:val="0"/>
        <w:autoSpaceDN w:val="0"/>
        <w:adjustRightInd w:val="0"/>
        <w:ind w:firstLine="709"/>
        <w:jc w:val="both"/>
        <w:rPr>
          <w:color w:val="000000"/>
          <w:sz w:val="24"/>
        </w:rPr>
      </w:pPr>
      <w:r w:rsidRPr="004052C0">
        <w:rPr>
          <w:color w:val="000000"/>
          <w:sz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052C0">
        <w:rPr>
          <w:color w:val="000000"/>
          <w:sz w:val="24"/>
        </w:rPr>
        <w:t>,</w:t>
      </w:r>
      <w:proofErr w:type="gramEnd"/>
      <w:r w:rsidRPr="004052C0">
        <w:rPr>
          <w:color w:val="000000"/>
          <w:sz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81EDD" w:rsidRDefault="00781EDD" w:rsidP="00781EDD"/>
    <w:p w:rsidR="00781EDD" w:rsidRDefault="00781EDD" w:rsidP="00781EDD"/>
    <w:p w:rsidR="00781EDD" w:rsidRDefault="00781EDD" w:rsidP="00781EDD"/>
    <w:p w:rsidR="00781EDD" w:rsidRDefault="00781EDD" w:rsidP="00781EDD"/>
    <w:p w:rsidR="00781EDD" w:rsidRDefault="00781EDD" w:rsidP="00781EDD">
      <w:pPr>
        <w:ind w:firstLine="709"/>
        <w:jc w:val="both"/>
      </w:pPr>
    </w:p>
    <w:p w:rsidR="00781EDD" w:rsidRPr="003E064D" w:rsidRDefault="00781EDD" w:rsidP="00781EDD">
      <w:pPr>
        <w:pStyle w:val="ad"/>
        <w:jc w:val="center"/>
        <w:rPr>
          <w:rFonts w:ascii="Times New Roman" w:hAnsi="Times New Roman"/>
          <w:sz w:val="28"/>
          <w:szCs w:val="28"/>
        </w:rPr>
      </w:pPr>
    </w:p>
    <w:p w:rsidR="006E30FB" w:rsidRDefault="006E30FB"/>
    <w:sectPr w:rsidR="006E30FB" w:rsidSect="00C3546F">
      <w:headerReference w:type="default" r:id="rId25"/>
      <w:headerReference w:type="first" r:id="rId26"/>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13" w:rsidRDefault="00304313" w:rsidP="00781EDD">
      <w:r>
        <w:separator/>
      </w:r>
    </w:p>
  </w:endnote>
  <w:endnote w:type="continuationSeparator" w:id="0">
    <w:p w:rsidR="00304313" w:rsidRDefault="00304313" w:rsidP="00781E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13" w:rsidRDefault="00304313" w:rsidP="00781EDD">
      <w:r>
        <w:separator/>
      </w:r>
    </w:p>
  </w:footnote>
  <w:footnote w:type="continuationSeparator" w:id="0">
    <w:p w:rsidR="00304313" w:rsidRDefault="00304313" w:rsidP="00781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30" w:rsidRDefault="00304313" w:rsidP="00C3546F">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81EDD">
      <w:rPr>
        <w:rStyle w:val="aa"/>
        <w:noProof/>
      </w:rPr>
      <w:t>42</w:t>
    </w:r>
    <w:r>
      <w:rPr>
        <w:rStyle w:val="aa"/>
      </w:rPr>
      <w:fldChar w:fldCharType="end"/>
    </w:r>
  </w:p>
  <w:p w:rsidR="00DB5C30" w:rsidRDefault="00304313" w:rsidP="00C3546F">
    <w:pPr>
      <w:pStyle w:val="a8"/>
      <w:framePr w:wrap="auto" w:vAnchor="text" w:hAnchor="margin" w:y="1"/>
      <w:ind w:right="360"/>
      <w:rPr>
        <w:rStyle w:val="aa"/>
      </w:rPr>
    </w:pPr>
  </w:p>
  <w:p w:rsidR="00DB5C30" w:rsidRDefault="00304313" w:rsidP="00C3546F">
    <w:pPr>
      <w:pStyle w:val="a8"/>
      <w:framePr w:wrap="auto" w:vAnchor="text" w:hAnchor="margin" w:y="1"/>
      <w:ind w:right="360"/>
      <w:rPr>
        <w:rStyle w:val="aa"/>
      </w:rPr>
    </w:pPr>
  </w:p>
  <w:p w:rsidR="00DB5C30" w:rsidRDefault="00304313" w:rsidP="00C3546F">
    <w:pPr>
      <w:pStyle w:val="a8"/>
      <w:framePr w:wrap="auto" w:vAnchor="text" w:hAnchor="margin" w:y="1"/>
      <w:ind w:right="360"/>
      <w:rPr>
        <w:rStyle w:val="aa"/>
      </w:rPr>
    </w:pPr>
  </w:p>
  <w:p w:rsidR="00DB5C30" w:rsidRDefault="00304313" w:rsidP="00C3546F">
    <w:pPr>
      <w:pStyle w:val="a8"/>
      <w:ind w:right="360" w:firstLine="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38" w:rsidRDefault="00304313">
    <w:pPr>
      <w:pStyle w:val="a8"/>
      <w:jc w:val="right"/>
    </w:pPr>
  </w:p>
  <w:p w:rsidR="00E44338" w:rsidRDefault="0030431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EDD"/>
    <w:rsid w:val="001519A7"/>
    <w:rsid w:val="00304313"/>
    <w:rsid w:val="00674C4E"/>
    <w:rsid w:val="006E30FB"/>
    <w:rsid w:val="00781EDD"/>
    <w:rsid w:val="00A4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DD"/>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781EDD"/>
    <w:pPr>
      <w:keepNext/>
      <w:keepLines/>
      <w:widowControl w:val="0"/>
      <w:spacing w:line="360" w:lineRule="auto"/>
      <w:outlineLvl w:val="6"/>
    </w:pPr>
    <w:rPr>
      <w:b/>
      <w:bCs/>
      <w:kern w:val="2"/>
    </w:rPr>
  </w:style>
  <w:style w:type="paragraph" w:styleId="9">
    <w:name w:val="heading 9"/>
    <w:basedOn w:val="a"/>
    <w:next w:val="a"/>
    <w:link w:val="90"/>
    <w:qFormat/>
    <w:rsid w:val="00781ED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81EDD"/>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781EDD"/>
    <w:rPr>
      <w:rFonts w:ascii="Times New Roman" w:eastAsia="Times New Roman" w:hAnsi="Times New Roman" w:cs="Times New Roman"/>
      <w:b/>
      <w:bCs/>
      <w:sz w:val="28"/>
      <w:szCs w:val="28"/>
      <w:lang w:eastAsia="ru-RU"/>
    </w:rPr>
  </w:style>
  <w:style w:type="paragraph" w:customStyle="1" w:styleId="ConsNormal">
    <w:name w:val="ConsNormal"/>
    <w:rsid w:val="00781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81EDD"/>
    <w:pPr>
      <w:overflowPunct w:val="0"/>
      <w:autoSpaceDE w:val="0"/>
      <w:autoSpaceDN w:val="0"/>
      <w:adjustRightInd w:val="0"/>
      <w:spacing w:before="20" w:after="20"/>
      <w:ind w:firstLine="708"/>
      <w:jc w:val="both"/>
      <w:textAlignment w:val="baseline"/>
    </w:pPr>
  </w:style>
  <w:style w:type="character" w:customStyle="1" w:styleId="20">
    <w:name w:val="Основной текст с отступом 2 Знак"/>
    <w:basedOn w:val="a0"/>
    <w:link w:val="2"/>
    <w:rsid w:val="00781EDD"/>
    <w:rPr>
      <w:rFonts w:ascii="Times New Roman" w:eastAsia="Times New Roman" w:hAnsi="Times New Roman" w:cs="Times New Roman"/>
      <w:sz w:val="28"/>
      <w:szCs w:val="28"/>
      <w:lang w:eastAsia="ru-RU"/>
    </w:rPr>
  </w:style>
  <w:style w:type="paragraph" w:customStyle="1" w:styleId="a3">
    <w:name w:val="адресат"/>
    <w:basedOn w:val="a"/>
    <w:next w:val="a"/>
    <w:rsid w:val="00781EDD"/>
    <w:pPr>
      <w:autoSpaceDE w:val="0"/>
      <w:autoSpaceDN w:val="0"/>
      <w:jc w:val="center"/>
    </w:pPr>
    <w:rPr>
      <w:sz w:val="30"/>
      <w:szCs w:val="30"/>
    </w:rPr>
  </w:style>
  <w:style w:type="paragraph" w:styleId="a4">
    <w:name w:val="Body Text"/>
    <w:basedOn w:val="a"/>
    <w:link w:val="a5"/>
    <w:rsid w:val="00781EDD"/>
  </w:style>
  <w:style w:type="character" w:customStyle="1" w:styleId="a5">
    <w:name w:val="Основной текст Знак"/>
    <w:basedOn w:val="a0"/>
    <w:link w:val="a4"/>
    <w:rsid w:val="00781EDD"/>
    <w:rPr>
      <w:rFonts w:ascii="Times New Roman" w:eastAsia="Times New Roman" w:hAnsi="Times New Roman" w:cs="Times New Roman"/>
      <w:sz w:val="28"/>
      <w:szCs w:val="28"/>
      <w:lang w:eastAsia="ru-RU"/>
    </w:rPr>
  </w:style>
  <w:style w:type="paragraph" w:styleId="a6">
    <w:name w:val="Body Text Indent"/>
    <w:basedOn w:val="a"/>
    <w:link w:val="a7"/>
    <w:rsid w:val="00781EDD"/>
    <w:pPr>
      <w:keepNext/>
      <w:overflowPunct w:val="0"/>
      <w:autoSpaceDE w:val="0"/>
      <w:autoSpaceDN w:val="0"/>
      <w:adjustRightInd w:val="0"/>
      <w:spacing w:before="20" w:after="20" w:line="480" w:lineRule="atLeast"/>
      <w:jc w:val="center"/>
      <w:textAlignment w:val="baseline"/>
    </w:pPr>
    <w:rPr>
      <w:b/>
      <w:bCs/>
    </w:rPr>
  </w:style>
  <w:style w:type="character" w:customStyle="1" w:styleId="a7">
    <w:name w:val="Основной текст с отступом Знак"/>
    <w:basedOn w:val="a0"/>
    <w:link w:val="a6"/>
    <w:rsid w:val="00781EDD"/>
    <w:rPr>
      <w:rFonts w:ascii="Times New Roman" w:eastAsia="Times New Roman" w:hAnsi="Times New Roman" w:cs="Times New Roman"/>
      <w:b/>
      <w:bCs/>
      <w:sz w:val="28"/>
      <w:szCs w:val="28"/>
      <w:lang w:eastAsia="ru-RU"/>
    </w:rPr>
  </w:style>
  <w:style w:type="paragraph" w:styleId="3">
    <w:name w:val="Body Text 3"/>
    <w:basedOn w:val="a"/>
    <w:link w:val="30"/>
    <w:rsid w:val="00781EDD"/>
    <w:pPr>
      <w:spacing w:line="360" w:lineRule="auto"/>
      <w:jc w:val="both"/>
    </w:pPr>
    <w:rPr>
      <w:sz w:val="24"/>
      <w:szCs w:val="24"/>
    </w:rPr>
  </w:style>
  <w:style w:type="character" w:customStyle="1" w:styleId="30">
    <w:name w:val="Основной текст 3 Знак"/>
    <w:basedOn w:val="a0"/>
    <w:link w:val="3"/>
    <w:rsid w:val="00781EDD"/>
    <w:rPr>
      <w:rFonts w:ascii="Times New Roman" w:eastAsia="Times New Roman" w:hAnsi="Times New Roman" w:cs="Times New Roman"/>
      <w:sz w:val="24"/>
      <w:szCs w:val="24"/>
      <w:lang w:eastAsia="ru-RU"/>
    </w:rPr>
  </w:style>
  <w:style w:type="paragraph" w:styleId="31">
    <w:name w:val="Body Text Indent 3"/>
    <w:basedOn w:val="a"/>
    <w:link w:val="32"/>
    <w:rsid w:val="00781EDD"/>
    <w:pPr>
      <w:autoSpaceDE w:val="0"/>
      <w:autoSpaceDN w:val="0"/>
      <w:adjustRightInd w:val="0"/>
      <w:ind w:firstLine="540"/>
    </w:pPr>
    <w:rPr>
      <w:sz w:val="24"/>
      <w:szCs w:val="24"/>
    </w:rPr>
  </w:style>
  <w:style w:type="character" w:customStyle="1" w:styleId="32">
    <w:name w:val="Основной текст с отступом 3 Знак"/>
    <w:basedOn w:val="a0"/>
    <w:link w:val="31"/>
    <w:rsid w:val="00781EDD"/>
    <w:rPr>
      <w:rFonts w:ascii="Times New Roman" w:eastAsia="Times New Roman" w:hAnsi="Times New Roman" w:cs="Times New Roman"/>
      <w:sz w:val="24"/>
      <w:szCs w:val="24"/>
      <w:lang w:eastAsia="ru-RU"/>
    </w:rPr>
  </w:style>
  <w:style w:type="paragraph" w:customStyle="1" w:styleId="ConsNonformat">
    <w:name w:val="ConsNonformat"/>
    <w:rsid w:val="00781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81EDD"/>
    <w:pPr>
      <w:tabs>
        <w:tab w:val="center" w:pos="4677"/>
        <w:tab w:val="right" w:pos="9355"/>
      </w:tabs>
    </w:pPr>
    <w:rPr>
      <w:sz w:val="24"/>
      <w:szCs w:val="24"/>
    </w:rPr>
  </w:style>
  <w:style w:type="character" w:customStyle="1" w:styleId="a9">
    <w:name w:val="Верхний колонтитул Знак"/>
    <w:basedOn w:val="a0"/>
    <w:link w:val="a8"/>
    <w:uiPriority w:val="99"/>
    <w:rsid w:val="00781EDD"/>
    <w:rPr>
      <w:rFonts w:ascii="Times New Roman" w:eastAsia="Times New Roman" w:hAnsi="Times New Roman" w:cs="Times New Roman"/>
      <w:sz w:val="24"/>
      <w:szCs w:val="24"/>
      <w:lang w:eastAsia="ru-RU"/>
    </w:rPr>
  </w:style>
  <w:style w:type="character" w:styleId="aa">
    <w:name w:val="page number"/>
    <w:basedOn w:val="a0"/>
    <w:rsid w:val="00781EDD"/>
    <w:rPr>
      <w:rFonts w:cs="Times New Roman"/>
    </w:rPr>
  </w:style>
  <w:style w:type="paragraph" w:styleId="21">
    <w:name w:val="Body Text 2"/>
    <w:basedOn w:val="a"/>
    <w:link w:val="22"/>
    <w:rsid w:val="00781EDD"/>
    <w:pPr>
      <w:jc w:val="both"/>
    </w:pPr>
  </w:style>
  <w:style w:type="character" w:customStyle="1" w:styleId="22">
    <w:name w:val="Основной текст 2 Знак"/>
    <w:basedOn w:val="a0"/>
    <w:link w:val="21"/>
    <w:rsid w:val="00781EDD"/>
    <w:rPr>
      <w:rFonts w:ascii="Times New Roman" w:eastAsia="Times New Roman" w:hAnsi="Times New Roman" w:cs="Times New Roman"/>
      <w:sz w:val="28"/>
      <w:szCs w:val="28"/>
      <w:lang w:eastAsia="ru-RU"/>
    </w:rPr>
  </w:style>
  <w:style w:type="character" w:styleId="ab">
    <w:name w:val="Hyperlink"/>
    <w:basedOn w:val="a0"/>
    <w:rsid w:val="00781EDD"/>
    <w:rPr>
      <w:rFonts w:cs="Times New Roman"/>
      <w:color w:val="0000FF"/>
      <w:u w:val="single"/>
    </w:rPr>
  </w:style>
  <w:style w:type="paragraph" w:customStyle="1" w:styleId="u">
    <w:name w:val="u"/>
    <w:basedOn w:val="a"/>
    <w:rsid w:val="00781EDD"/>
    <w:pPr>
      <w:ind w:firstLine="390"/>
      <w:jc w:val="both"/>
    </w:pPr>
    <w:rPr>
      <w:color w:val="000000"/>
      <w:sz w:val="24"/>
      <w:szCs w:val="24"/>
    </w:rPr>
  </w:style>
  <w:style w:type="character" w:customStyle="1" w:styleId="ac">
    <w:name w:val="Гипертекстовая ссылка"/>
    <w:basedOn w:val="a0"/>
    <w:rsid w:val="00781EDD"/>
    <w:rPr>
      <w:rFonts w:cs="Times New Roman"/>
      <w:b/>
      <w:bCs/>
      <w:color w:val="008000"/>
    </w:rPr>
  </w:style>
  <w:style w:type="paragraph" w:styleId="ad">
    <w:name w:val="No Spacing"/>
    <w:uiPriority w:val="1"/>
    <w:qFormat/>
    <w:rsid w:val="00781EDD"/>
    <w:pPr>
      <w:spacing w:after="0" w:line="240" w:lineRule="auto"/>
    </w:pPr>
    <w:rPr>
      <w:rFonts w:ascii="Calibri" w:eastAsia="Calibri" w:hAnsi="Calibri" w:cs="Times New Roman"/>
    </w:rPr>
  </w:style>
  <w:style w:type="paragraph" w:customStyle="1" w:styleId="ae">
    <w:name w:val="Стиль"/>
    <w:rsid w:val="00781ED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81EDD"/>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er"/>
    <w:basedOn w:val="a"/>
    <w:link w:val="af0"/>
    <w:uiPriority w:val="99"/>
    <w:semiHidden/>
    <w:unhideWhenUsed/>
    <w:rsid w:val="00781EDD"/>
    <w:pPr>
      <w:tabs>
        <w:tab w:val="center" w:pos="4677"/>
        <w:tab w:val="right" w:pos="9355"/>
      </w:tabs>
    </w:pPr>
  </w:style>
  <w:style w:type="character" w:customStyle="1" w:styleId="af0">
    <w:name w:val="Нижний колонтитул Знак"/>
    <w:basedOn w:val="a0"/>
    <w:link w:val="af"/>
    <w:uiPriority w:val="99"/>
    <w:semiHidden/>
    <w:rsid w:val="00781ED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hyperlink" Target="consultantplus://offline/main?base=LAW;n=112770;fld=134;dst=34" TargetMode="External"/><Relationship Id="rId5" Type="http://schemas.openxmlformats.org/officeDocument/2006/relationships/endnotes" Target="endnotes.xm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28" Type="http://schemas.openxmlformats.org/officeDocument/2006/relationships/theme" Target="theme/theme1.xm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footnotes" Target="footnotes.xml"/><Relationship Id="rId9" Type="http://schemas.openxmlformats.org/officeDocument/2006/relationships/hyperlink" Target="consultantplus://offline/ref=C63F004CADBE1BCAFA4AA6AB67724CC21EDA4A0BF6635674B9838E78010559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2875;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19886</Words>
  <Characters>113354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2019-03-11T05:21:00Z</cp:lastPrinted>
  <dcterms:created xsi:type="dcterms:W3CDTF">2019-03-11T05:14:00Z</dcterms:created>
  <dcterms:modified xsi:type="dcterms:W3CDTF">2019-03-11T05:33:00Z</dcterms:modified>
</cp:coreProperties>
</file>